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319E" w14:textId="77777777" w:rsidR="00060323" w:rsidRDefault="00060323">
      <w:bookmarkStart w:id="0" w:name="_GoBack"/>
      <w:bookmarkEnd w:id="0"/>
    </w:p>
    <w:p w14:paraId="0E0550DE" w14:textId="77777777" w:rsidR="00060323" w:rsidRDefault="00060323" w:rsidP="005A7148">
      <w:pPr>
        <w:pStyle w:val="ListParagraph"/>
        <w:numPr>
          <w:ilvl w:val="0"/>
          <w:numId w:val="6"/>
        </w:numPr>
        <w:rPr>
          <w:b/>
        </w:rPr>
      </w:pPr>
      <w:r w:rsidRPr="005A7148">
        <w:rPr>
          <w:b/>
        </w:rPr>
        <w:t>Overview</w:t>
      </w:r>
    </w:p>
    <w:tbl>
      <w:tblPr>
        <w:tblStyle w:val="TableGrid"/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060323" w:rsidRPr="00D14F6E" w14:paraId="7BF46FAA" w14:textId="77777777" w:rsidTr="005A7148">
        <w:tc>
          <w:tcPr>
            <w:tcW w:w="4531" w:type="dxa"/>
            <w:shd w:val="clear" w:color="auto" w:fill="2E74B5" w:themeFill="accent1" w:themeFillShade="BF"/>
          </w:tcPr>
          <w:p w14:paraId="7CFC1FA6" w14:textId="77777777" w:rsidR="00060323" w:rsidRPr="005A7148" w:rsidRDefault="00060323" w:rsidP="00D14F6E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Title of the programme</w:t>
            </w:r>
          </w:p>
        </w:tc>
        <w:tc>
          <w:tcPr>
            <w:tcW w:w="4485" w:type="dxa"/>
          </w:tcPr>
          <w:p w14:paraId="6F571CB0" w14:textId="77777777" w:rsidR="00060323" w:rsidRPr="00D14F6E" w:rsidRDefault="00060323" w:rsidP="00D14F6E">
            <w:pPr>
              <w:rPr>
                <w:b/>
              </w:rPr>
            </w:pPr>
          </w:p>
        </w:tc>
      </w:tr>
      <w:tr w:rsidR="00060323" w14:paraId="0A1E5518" w14:textId="77777777" w:rsidTr="005A7148">
        <w:tc>
          <w:tcPr>
            <w:tcW w:w="4531" w:type="dxa"/>
            <w:shd w:val="clear" w:color="auto" w:fill="2E74B5" w:themeFill="accent1" w:themeFillShade="BF"/>
          </w:tcPr>
          <w:p w14:paraId="6B6CC3F7" w14:textId="77777777" w:rsidR="00060323" w:rsidRPr="005A7148" w:rsidRDefault="00060323" w:rsidP="00D14F6E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Scheme name</w:t>
            </w:r>
          </w:p>
        </w:tc>
        <w:tc>
          <w:tcPr>
            <w:tcW w:w="4485" w:type="dxa"/>
          </w:tcPr>
          <w:p w14:paraId="46A6DAA2" w14:textId="77777777" w:rsidR="00060323" w:rsidRDefault="00060323" w:rsidP="00D14F6E"/>
        </w:tc>
      </w:tr>
      <w:tr w:rsidR="00060323" w14:paraId="16CC278C" w14:textId="77777777" w:rsidTr="005A7148">
        <w:tc>
          <w:tcPr>
            <w:tcW w:w="4531" w:type="dxa"/>
            <w:shd w:val="clear" w:color="auto" w:fill="2E74B5" w:themeFill="accent1" w:themeFillShade="BF"/>
          </w:tcPr>
          <w:p w14:paraId="48B31DD6" w14:textId="4FDD49DF" w:rsidR="00060323" w:rsidRPr="005A7148" w:rsidRDefault="00060323" w:rsidP="00DB5612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Name of the applicant</w:t>
            </w:r>
          </w:p>
        </w:tc>
        <w:tc>
          <w:tcPr>
            <w:tcW w:w="4485" w:type="dxa"/>
          </w:tcPr>
          <w:p w14:paraId="1A8C635A" w14:textId="77777777" w:rsidR="00060323" w:rsidRDefault="00060323" w:rsidP="00D14F6E"/>
        </w:tc>
      </w:tr>
      <w:tr w:rsidR="00CC399D" w14:paraId="3085F07A" w14:textId="77777777" w:rsidTr="005A7148">
        <w:tc>
          <w:tcPr>
            <w:tcW w:w="4531" w:type="dxa"/>
            <w:shd w:val="clear" w:color="auto" w:fill="2E74B5" w:themeFill="accent1" w:themeFillShade="BF"/>
          </w:tcPr>
          <w:p w14:paraId="3115F403" w14:textId="77777777" w:rsidR="00CC399D" w:rsidRPr="005A7148" w:rsidRDefault="00CC399D" w:rsidP="00D14F6E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EOI date</w:t>
            </w:r>
          </w:p>
        </w:tc>
        <w:tc>
          <w:tcPr>
            <w:tcW w:w="4485" w:type="dxa"/>
          </w:tcPr>
          <w:p w14:paraId="323EDBE0" w14:textId="77777777" w:rsidR="00CC399D" w:rsidRDefault="00CC399D" w:rsidP="00D14F6E"/>
        </w:tc>
      </w:tr>
    </w:tbl>
    <w:p w14:paraId="1B07D746" w14:textId="77777777" w:rsidR="00060323" w:rsidRDefault="00060323" w:rsidP="005A7148">
      <w:pPr>
        <w:pStyle w:val="ListParagraph"/>
        <w:numPr>
          <w:ilvl w:val="0"/>
          <w:numId w:val="6"/>
        </w:numPr>
        <w:rPr>
          <w:b/>
        </w:rPr>
      </w:pPr>
      <w:r w:rsidRPr="005A7148">
        <w:rPr>
          <w:b/>
        </w:rPr>
        <w:t>Scheme concept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0323" w14:paraId="163E938A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16DA5C51" w14:textId="77777777" w:rsidR="00060323" w:rsidRDefault="00060323" w:rsidP="00060323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Water supply</w:t>
            </w:r>
          </w:p>
          <w:p w14:paraId="59818CC7" w14:textId="77777777" w:rsidR="00051D0B" w:rsidRDefault="00DB5612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already hold resource consents for water take / have other arrangements in place to supply sufficient water?</w:t>
            </w:r>
          </w:p>
          <w:p w14:paraId="521458A1" w14:textId="4B269DCF" w:rsidR="00DB5612" w:rsidRPr="00051D0B" w:rsidRDefault="00DB5612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If not, what is the proposed approach to sourcing water?</w:t>
            </w:r>
          </w:p>
        </w:tc>
        <w:tc>
          <w:tcPr>
            <w:tcW w:w="4508" w:type="dxa"/>
          </w:tcPr>
          <w:p w14:paraId="71990415" w14:textId="77777777" w:rsidR="00060323" w:rsidRDefault="00060323" w:rsidP="00060323">
            <w:pPr>
              <w:rPr>
                <w:b/>
              </w:rPr>
            </w:pPr>
          </w:p>
        </w:tc>
      </w:tr>
      <w:tr w:rsidR="00060323" w14:paraId="4EE970FD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79AEDCFC" w14:textId="77777777" w:rsidR="00060323" w:rsidRDefault="00060323" w:rsidP="00060323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Infrastructure</w:t>
            </w:r>
          </w:p>
          <w:p w14:paraId="4460B72B" w14:textId="77777777" w:rsidR="00051D0B" w:rsidRDefault="00051D0B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Does the proposal extend or improve existing irrigation infrastructure?</w:t>
            </w:r>
          </w:p>
          <w:p w14:paraId="4D5FBDC5" w14:textId="77777777" w:rsidR="00C706C8" w:rsidRDefault="00C706C8" w:rsidP="00C706C8">
            <w:pPr>
              <w:pStyle w:val="ListParagraph"/>
              <w:rPr>
                <w:b/>
                <w:color w:val="FFFFFF" w:themeColor="background1"/>
              </w:rPr>
            </w:pPr>
          </w:p>
          <w:p w14:paraId="6CFFFD8A" w14:textId="77777777" w:rsidR="00051D0B" w:rsidRDefault="00051D0B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Does the proposal involve the construction of new irrigation infrastructure?</w:t>
            </w:r>
          </w:p>
          <w:p w14:paraId="33AE8235" w14:textId="77777777" w:rsidR="00C706C8" w:rsidRPr="00C706C8" w:rsidRDefault="00C706C8" w:rsidP="00C706C8">
            <w:pPr>
              <w:rPr>
                <w:b/>
                <w:color w:val="FFFFFF" w:themeColor="background1"/>
              </w:rPr>
            </w:pPr>
          </w:p>
          <w:p w14:paraId="48C5F475" w14:textId="77777777" w:rsidR="00051D0B" w:rsidRPr="00051D0B" w:rsidRDefault="00051D0B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sort of infrastructure is envisaged?</w:t>
            </w:r>
          </w:p>
        </w:tc>
        <w:tc>
          <w:tcPr>
            <w:tcW w:w="4508" w:type="dxa"/>
          </w:tcPr>
          <w:p w14:paraId="6D401819" w14:textId="77777777" w:rsidR="00060323" w:rsidRDefault="00060323" w:rsidP="00060323">
            <w:pPr>
              <w:rPr>
                <w:b/>
              </w:rPr>
            </w:pPr>
          </w:p>
        </w:tc>
      </w:tr>
      <w:tr w:rsidR="00060323" w14:paraId="1D56B699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6CA08821" w14:textId="77777777" w:rsidR="00060323" w:rsidRDefault="00060323" w:rsidP="00060323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Demand</w:t>
            </w:r>
          </w:p>
          <w:p w14:paraId="65933B3E" w14:textId="666C42B3" w:rsidR="00051D0B" w:rsidRDefault="00051D0B" w:rsidP="00051D0B">
            <w:pPr>
              <w:pStyle w:val="ListParagraph"/>
              <w:numPr>
                <w:ilvl w:val="0"/>
                <w:numId w:val="10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Is there a clearly identified group of </w:t>
            </w:r>
            <w:r w:rsidR="00DB5612">
              <w:rPr>
                <w:b/>
                <w:color w:val="FFFFFF" w:themeColor="background1"/>
              </w:rPr>
              <w:t xml:space="preserve">irrigators </w:t>
            </w:r>
            <w:r>
              <w:rPr>
                <w:b/>
                <w:color w:val="FFFFFF" w:themeColor="background1"/>
              </w:rPr>
              <w:t xml:space="preserve">which </w:t>
            </w:r>
            <w:r w:rsidR="00DB5612">
              <w:rPr>
                <w:b/>
                <w:color w:val="FFFFFF" w:themeColor="background1"/>
              </w:rPr>
              <w:t>could</w:t>
            </w:r>
            <w:r>
              <w:rPr>
                <w:b/>
                <w:color w:val="FFFFFF" w:themeColor="background1"/>
              </w:rPr>
              <w:t xml:space="preserve"> be served by the infrastructure?</w:t>
            </w:r>
          </w:p>
          <w:p w14:paraId="5C54B108" w14:textId="77777777" w:rsidR="00C706C8" w:rsidRPr="00051D0B" w:rsidRDefault="00C706C8" w:rsidP="00C706C8">
            <w:pPr>
              <w:pStyle w:val="ListParagraph"/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3818753F" w14:textId="77777777" w:rsidR="00060323" w:rsidRDefault="00060323" w:rsidP="00060323">
            <w:pPr>
              <w:rPr>
                <w:b/>
              </w:rPr>
            </w:pPr>
          </w:p>
        </w:tc>
      </w:tr>
      <w:tr w:rsidR="00060323" w14:paraId="099A61DB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22A7D4B7" w14:textId="77777777" w:rsidR="00060323" w:rsidRDefault="00060323" w:rsidP="00060323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Financing</w:t>
            </w:r>
          </w:p>
          <w:p w14:paraId="38462D0E" w14:textId="77777777" w:rsidR="00C706C8" w:rsidRDefault="00C706C8" w:rsidP="00C706C8">
            <w:pPr>
              <w:pStyle w:val="ListParagraph"/>
              <w:rPr>
                <w:b/>
                <w:color w:val="FFFFFF" w:themeColor="background1"/>
              </w:rPr>
            </w:pPr>
          </w:p>
          <w:p w14:paraId="773B397D" w14:textId="257A0DC7" w:rsidR="00C706C8" w:rsidRPr="00051D0B" w:rsidRDefault="00C706C8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Are you likely to seek third party investment</w:t>
            </w:r>
            <w:r w:rsidR="00EA088C">
              <w:rPr>
                <w:b/>
                <w:color w:val="FFFFFF" w:themeColor="background1"/>
              </w:rPr>
              <w:t xml:space="preserve"> at any point of the development/construction process</w:t>
            </w:r>
            <w:r>
              <w:rPr>
                <w:b/>
                <w:color w:val="FFFFFF" w:themeColor="background1"/>
              </w:rPr>
              <w:t>?</w:t>
            </w:r>
            <w:r w:rsidR="00DB5612">
              <w:rPr>
                <w:b/>
                <w:color w:val="FFFFFF" w:themeColor="background1"/>
              </w:rPr>
              <w:t xml:space="preserve"> (i.e. investment / financing from any party other than irrigators)</w:t>
            </w:r>
          </w:p>
        </w:tc>
        <w:tc>
          <w:tcPr>
            <w:tcW w:w="4508" w:type="dxa"/>
          </w:tcPr>
          <w:p w14:paraId="36197496" w14:textId="77777777" w:rsidR="00060323" w:rsidRDefault="00060323" w:rsidP="00060323">
            <w:pPr>
              <w:rPr>
                <w:b/>
              </w:rPr>
            </w:pPr>
          </w:p>
        </w:tc>
      </w:tr>
      <w:tr w:rsidR="00060323" w14:paraId="3C1DD810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02A8CD5A" w14:textId="19400C2A" w:rsidR="00060323" w:rsidRDefault="00DB5612" w:rsidP="0006032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Contracting</w:t>
            </w:r>
          </w:p>
          <w:p w14:paraId="20DAB16A" w14:textId="77777777" w:rsidR="00051D0B" w:rsidRDefault="00051D0B" w:rsidP="00051D0B">
            <w:pPr>
              <w:pStyle w:val="ListParagraph"/>
              <w:numPr>
                <w:ilvl w:val="0"/>
                <w:numId w:val="9"/>
              </w:num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 you already have a legal entity for MPI/CIIL to contract with?</w:t>
            </w:r>
          </w:p>
          <w:p w14:paraId="00D50070" w14:textId="77777777" w:rsidR="00C706C8" w:rsidRPr="00051D0B" w:rsidRDefault="00C706C8" w:rsidP="00C706C8">
            <w:pPr>
              <w:pStyle w:val="ListParagraph"/>
              <w:rPr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067E7367" w14:textId="77777777" w:rsidR="00060323" w:rsidRDefault="00060323" w:rsidP="00060323">
            <w:pPr>
              <w:rPr>
                <w:b/>
              </w:rPr>
            </w:pPr>
          </w:p>
        </w:tc>
      </w:tr>
    </w:tbl>
    <w:p w14:paraId="725727FA" w14:textId="77777777" w:rsidR="00840FE5" w:rsidRDefault="00840FE5" w:rsidP="00840FE5">
      <w:pPr>
        <w:pStyle w:val="ListParagraph"/>
        <w:rPr>
          <w:b/>
        </w:rPr>
      </w:pPr>
    </w:p>
    <w:p w14:paraId="14A58EFE" w14:textId="77777777" w:rsidR="00CC399D" w:rsidRDefault="00CC399D" w:rsidP="005A71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Key scheme metrics</w:t>
      </w:r>
    </w:p>
    <w:p w14:paraId="2E6B72C7" w14:textId="77777777" w:rsidR="00CC399D" w:rsidRPr="00840FE5" w:rsidRDefault="00CC399D" w:rsidP="00840FE5">
      <w:pPr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C399D" w14:paraId="74F0B18F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6B1F013A" w14:textId="77777777" w:rsidR="00CC399D" w:rsidRPr="005A7148" w:rsidRDefault="00CC399D" w:rsidP="00CC399D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Estimated construction capital cost</w:t>
            </w:r>
          </w:p>
        </w:tc>
        <w:tc>
          <w:tcPr>
            <w:tcW w:w="4508" w:type="dxa"/>
          </w:tcPr>
          <w:p w14:paraId="1F7EEC1C" w14:textId="77777777" w:rsidR="00CC399D" w:rsidRDefault="00CC399D" w:rsidP="00121310">
            <w:pPr>
              <w:rPr>
                <w:b/>
              </w:rPr>
            </w:pPr>
          </w:p>
          <w:p w14:paraId="6334A026" w14:textId="77777777" w:rsidR="00C706C8" w:rsidRDefault="00C706C8" w:rsidP="00121310">
            <w:pPr>
              <w:rPr>
                <w:b/>
              </w:rPr>
            </w:pPr>
          </w:p>
        </w:tc>
      </w:tr>
      <w:tr w:rsidR="00CC399D" w14:paraId="26E8B373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50D8C065" w14:textId="77777777" w:rsidR="00CC399D" w:rsidRPr="005A7148" w:rsidRDefault="00CC399D" w:rsidP="00121310">
            <w:pPr>
              <w:rPr>
                <w:b/>
                <w:color w:val="FFFFFF" w:themeColor="background1"/>
              </w:rPr>
            </w:pPr>
            <w:r w:rsidRPr="005A7148">
              <w:rPr>
                <w:b/>
                <w:color w:val="FFFFFF" w:themeColor="background1"/>
              </w:rPr>
              <w:t>Estimated additional hectares irrigated</w:t>
            </w:r>
          </w:p>
        </w:tc>
        <w:tc>
          <w:tcPr>
            <w:tcW w:w="4508" w:type="dxa"/>
          </w:tcPr>
          <w:p w14:paraId="2659CFDD" w14:textId="77777777" w:rsidR="00CC399D" w:rsidRDefault="00CC399D" w:rsidP="00121310">
            <w:pPr>
              <w:rPr>
                <w:b/>
              </w:rPr>
            </w:pPr>
          </w:p>
          <w:p w14:paraId="5E881DB6" w14:textId="77777777" w:rsidR="00C706C8" w:rsidRDefault="00C706C8" w:rsidP="00121310">
            <w:pPr>
              <w:rPr>
                <w:b/>
              </w:rPr>
            </w:pPr>
          </w:p>
        </w:tc>
      </w:tr>
    </w:tbl>
    <w:p w14:paraId="4838FE92" w14:textId="77777777" w:rsidR="00060323" w:rsidRPr="005A7148" w:rsidRDefault="00060323" w:rsidP="005A7148">
      <w:pPr>
        <w:ind w:left="360"/>
        <w:rPr>
          <w:b/>
        </w:rPr>
      </w:pPr>
    </w:p>
    <w:p w14:paraId="4D8AFEEE" w14:textId="77777777" w:rsidR="00060323" w:rsidRDefault="00CC399D" w:rsidP="005A7148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Strategic 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A7148" w:rsidRPr="005A7148" w14:paraId="5474ADCB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6862CCC5" w14:textId="5258F66F" w:rsidR="00CC399D" w:rsidRDefault="00CC399D" w:rsidP="005A7148">
            <w:pPr>
              <w:rPr>
                <w:rFonts w:cs="Segoe UI"/>
                <w:b/>
                <w:color w:val="FFFFFF" w:themeColor="background1"/>
              </w:rPr>
            </w:pPr>
            <w:r w:rsidRPr="005A7148">
              <w:rPr>
                <w:rFonts w:cs="Segoe UI"/>
                <w:b/>
                <w:color w:val="FFFFFF" w:themeColor="background1"/>
              </w:rPr>
              <w:t xml:space="preserve">What key community </w:t>
            </w:r>
            <w:r w:rsidR="00DB5612">
              <w:rPr>
                <w:rFonts w:cs="Segoe UI"/>
                <w:b/>
                <w:color w:val="FFFFFF" w:themeColor="background1"/>
              </w:rPr>
              <w:t xml:space="preserve">perspectives </w:t>
            </w:r>
            <w:r w:rsidRPr="005A7148">
              <w:rPr>
                <w:rFonts w:cs="Segoe UI"/>
                <w:b/>
                <w:color w:val="FFFFFF" w:themeColor="background1"/>
              </w:rPr>
              <w:t xml:space="preserve">are </w:t>
            </w:r>
            <w:r w:rsidR="00DB5612">
              <w:rPr>
                <w:rFonts w:cs="Segoe UI"/>
                <w:b/>
                <w:color w:val="FFFFFF" w:themeColor="background1"/>
              </w:rPr>
              <w:t>you aware of</w:t>
            </w:r>
            <w:r w:rsidRPr="005A7148">
              <w:rPr>
                <w:rFonts w:cs="Segoe UI"/>
                <w:b/>
                <w:color w:val="FFFFFF" w:themeColor="background1"/>
              </w:rPr>
              <w:t>?</w:t>
            </w:r>
          </w:p>
          <w:p w14:paraId="31569961" w14:textId="77777777" w:rsidR="00C706C8" w:rsidRPr="005A7148" w:rsidRDefault="00C706C8" w:rsidP="005A7148">
            <w:pPr>
              <w:rPr>
                <w:rFonts w:cs="Segoe UI"/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6246E2B9" w14:textId="77777777" w:rsidR="00CC399D" w:rsidRPr="005A7148" w:rsidRDefault="00CC399D" w:rsidP="00CC399D">
            <w:pPr>
              <w:rPr>
                <w:b/>
              </w:rPr>
            </w:pPr>
          </w:p>
        </w:tc>
      </w:tr>
      <w:tr w:rsidR="005A7148" w:rsidRPr="005A7148" w14:paraId="0EFDD356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1B3C35BE" w14:textId="393893A4" w:rsidR="00CC399D" w:rsidRDefault="00CC399D" w:rsidP="00CC399D">
            <w:pPr>
              <w:rPr>
                <w:rFonts w:cs="Segoe UI"/>
                <w:b/>
                <w:color w:val="FFFFFF" w:themeColor="background1"/>
              </w:rPr>
            </w:pPr>
            <w:r w:rsidRPr="005A7148">
              <w:rPr>
                <w:rFonts w:cs="Segoe UI"/>
                <w:b/>
                <w:color w:val="FFFFFF" w:themeColor="background1"/>
              </w:rPr>
              <w:t xml:space="preserve">What key tangata whenua </w:t>
            </w:r>
            <w:r w:rsidR="000C3079">
              <w:rPr>
                <w:rFonts w:cs="Segoe UI"/>
                <w:b/>
                <w:color w:val="FFFFFF" w:themeColor="background1"/>
              </w:rPr>
              <w:t>perspectives</w:t>
            </w:r>
            <w:r w:rsidR="00DB5612" w:rsidRPr="005A7148">
              <w:rPr>
                <w:rFonts w:cs="Segoe UI"/>
                <w:b/>
                <w:color w:val="FFFFFF" w:themeColor="background1"/>
              </w:rPr>
              <w:t xml:space="preserve"> </w:t>
            </w:r>
            <w:r w:rsidRPr="005A7148">
              <w:rPr>
                <w:rFonts w:cs="Segoe UI"/>
                <w:b/>
                <w:color w:val="FFFFFF" w:themeColor="background1"/>
              </w:rPr>
              <w:t xml:space="preserve">are </w:t>
            </w:r>
            <w:r w:rsidR="00DB5612">
              <w:rPr>
                <w:rFonts w:cs="Segoe UI"/>
                <w:b/>
                <w:color w:val="FFFFFF" w:themeColor="background1"/>
              </w:rPr>
              <w:t>you are aware of</w:t>
            </w:r>
            <w:r w:rsidRPr="005A7148">
              <w:rPr>
                <w:rFonts w:cs="Segoe UI"/>
                <w:b/>
                <w:color w:val="FFFFFF" w:themeColor="background1"/>
              </w:rPr>
              <w:t>?</w:t>
            </w:r>
          </w:p>
          <w:p w14:paraId="6FE66A33" w14:textId="77777777" w:rsidR="00C706C8" w:rsidRPr="005A7148" w:rsidRDefault="00C706C8" w:rsidP="00CC399D">
            <w:pPr>
              <w:rPr>
                <w:rFonts w:cs="Segoe UI"/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75851EDC" w14:textId="77777777" w:rsidR="00CC399D" w:rsidRPr="005A7148" w:rsidRDefault="00CC399D" w:rsidP="00CC399D">
            <w:pPr>
              <w:rPr>
                <w:b/>
              </w:rPr>
            </w:pPr>
          </w:p>
        </w:tc>
      </w:tr>
      <w:tr w:rsidR="005A7148" w:rsidRPr="005A7148" w14:paraId="1EC8B1E4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3AA155FF" w14:textId="64974BCC" w:rsidR="00CC399D" w:rsidRDefault="00CC399D" w:rsidP="00CC399D">
            <w:pPr>
              <w:rPr>
                <w:rFonts w:cs="Segoe UI"/>
                <w:b/>
                <w:color w:val="FFFFFF" w:themeColor="background1"/>
              </w:rPr>
            </w:pPr>
            <w:r w:rsidRPr="005A7148">
              <w:rPr>
                <w:rFonts w:cs="Segoe UI"/>
                <w:b/>
                <w:color w:val="FFFFFF" w:themeColor="background1"/>
              </w:rPr>
              <w:t xml:space="preserve">What key consenting </w:t>
            </w:r>
            <w:r w:rsidR="000C3079">
              <w:rPr>
                <w:rFonts w:cs="Segoe UI"/>
                <w:b/>
                <w:color w:val="FFFFFF" w:themeColor="background1"/>
              </w:rPr>
              <w:t>perspectives</w:t>
            </w:r>
            <w:r w:rsidR="00DB5612" w:rsidRPr="005A7148">
              <w:rPr>
                <w:rFonts w:cs="Segoe UI"/>
                <w:b/>
                <w:color w:val="FFFFFF" w:themeColor="background1"/>
              </w:rPr>
              <w:t xml:space="preserve"> </w:t>
            </w:r>
            <w:r w:rsidRPr="005A7148">
              <w:rPr>
                <w:rFonts w:cs="Segoe UI"/>
                <w:b/>
                <w:color w:val="FFFFFF" w:themeColor="background1"/>
              </w:rPr>
              <w:t xml:space="preserve">are </w:t>
            </w:r>
            <w:r w:rsidR="00DB5612">
              <w:rPr>
                <w:rFonts w:cs="Segoe UI"/>
                <w:b/>
                <w:color w:val="FFFFFF" w:themeColor="background1"/>
              </w:rPr>
              <w:t>you aware of</w:t>
            </w:r>
            <w:r w:rsidRPr="005A7148">
              <w:rPr>
                <w:rFonts w:cs="Segoe UI"/>
                <w:b/>
                <w:color w:val="FFFFFF" w:themeColor="background1"/>
              </w:rPr>
              <w:t>?</w:t>
            </w:r>
          </w:p>
          <w:p w14:paraId="5A6CE39D" w14:textId="77777777" w:rsidR="00C706C8" w:rsidRPr="005A7148" w:rsidRDefault="00C706C8" w:rsidP="00CC399D">
            <w:pPr>
              <w:rPr>
                <w:rFonts w:cs="Segoe UI"/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1E64DEEB" w14:textId="77777777" w:rsidR="00CC399D" w:rsidRPr="005A7148" w:rsidRDefault="00CC399D" w:rsidP="00CC399D">
            <w:pPr>
              <w:rPr>
                <w:b/>
              </w:rPr>
            </w:pPr>
          </w:p>
        </w:tc>
      </w:tr>
      <w:tr w:rsidR="005A7148" w:rsidRPr="005A7148" w14:paraId="3F0CE096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145D4D79" w14:textId="333A1CE2" w:rsidR="00CC399D" w:rsidRDefault="00CC399D" w:rsidP="005A7148">
            <w:pPr>
              <w:autoSpaceDE w:val="0"/>
              <w:autoSpaceDN w:val="0"/>
              <w:adjustRightInd w:val="0"/>
              <w:spacing w:line="288" w:lineRule="auto"/>
              <w:rPr>
                <w:rFonts w:cs="Segoe UI"/>
                <w:b/>
                <w:color w:val="FFFFFF" w:themeColor="background1"/>
              </w:rPr>
            </w:pPr>
            <w:r w:rsidRPr="005A7148">
              <w:rPr>
                <w:rFonts w:cs="Segoe UI"/>
                <w:b/>
                <w:color w:val="FFFFFF" w:themeColor="background1"/>
              </w:rPr>
              <w:t xml:space="preserve">What key environmental impacts (positive and negative) are </w:t>
            </w:r>
            <w:r w:rsidR="00DB5612">
              <w:rPr>
                <w:rFonts w:cs="Segoe UI"/>
                <w:b/>
                <w:color w:val="FFFFFF" w:themeColor="background1"/>
              </w:rPr>
              <w:t>you aware of</w:t>
            </w:r>
            <w:r w:rsidRPr="005A7148">
              <w:rPr>
                <w:rFonts w:cs="Segoe UI"/>
                <w:b/>
                <w:color w:val="FFFFFF" w:themeColor="background1"/>
              </w:rPr>
              <w:t>?</w:t>
            </w:r>
          </w:p>
          <w:p w14:paraId="5A71E609" w14:textId="77777777" w:rsidR="00C706C8" w:rsidRPr="005A7148" w:rsidRDefault="00C706C8" w:rsidP="005A7148">
            <w:pPr>
              <w:autoSpaceDE w:val="0"/>
              <w:autoSpaceDN w:val="0"/>
              <w:adjustRightInd w:val="0"/>
              <w:spacing w:line="288" w:lineRule="auto"/>
              <w:rPr>
                <w:rFonts w:cs="Segoe UI"/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5E92C142" w14:textId="77777777" w:rsidR="00CC399D" w:rsidRPr="005A7148" w:rsidRDefault="00CC399D" w:rsidP="00CC399D">
            <w:pPr>
              <w:rPr>
                <w:b/>
              </w:rPr>
            </w:pPr>
          </w:p>
        </w:tc>
      </w:tr>
      <w:tr w:rsidR="005A7148" w:rsidRPr="005A7148" w14:paraId="1EE3917C" w14:textId="77777777" w:rsidTr="005A7148">
        <w:tc>
          <w:tcPr>
            <w:tcW w:w="4508" w:type="dxa"/>
            <w:shd w:val="clear" w:color="auto" w:fill="2E74B5" w:themeFill="accent1" w:themeFillShade="BF"/>
          </w:tcPr>
          <w:p w14:paraId="6C10ABA3" w14:textId="5772DCAC" w:rsidR="00CC399D" w:rsidRDefault="00CC399D" w:rsidP="005A7148">
            <w:pPr>
              <w:autoSpaceDE w:val="0"/>
              <w:autoSpaceDN w:val="0"/>
              <w:adjustRightInd w:val="0"/>
              <w:spacing w:line="288" w:lineRule="auto"/>
              <w:rPr>
                <w:rFonts w:cs="Segoe UI"/>
                <w:b/>
                <w:color w:val="FFFFFF" w:themeColor="background1"/>
              </w:rPr>
            </w:pPr>
            <w:r w:rsidRPr="005A7148">
              <w:rPr>
                <w:rFonts w:cs="Segoe UI"/>
                <w:b/>
                <w:color w:val="FFFFFF" w:themeColor="background1"/>
              </w:rPr>
              <w:t xml:space="preserve">How does the infrastructure fit with regional approaches to water management? </w:t>
            </w:r>
          </w:p>
          <w:p w14:paraId="5695818D" w14:textId="77777777" w:rsidR="00C706C8" w:rsidRPr="005A7148" w:rsidRDefault="00C706C8" w:rsidP="005A7148">
            <w:pPr>
              <w:autoSpaceDE w:val="0"/>
              <w:autoSpaceDN w:val="0"/>
              <w:adjustRightInd w:val="0"/>
              <w:spacing w:line="288" w:lineRule="auto"/>
              <w:rPr>
                <w:rFonts w:cs="Segoe UI"/>
                <w:b/>
                <w:color w:val="FFFFFF" w:themeColor="background1"/>
              </w:rPr>
            </w:pPr>
          </w:p>
        </w:tc>
        <w:tc>
          <w:tcPr>
            <w:tcW w:w="4508" w:type="dxa"/>
          </w:tcPr>
          <w:p w14:paraId="4097E972" w14:textId="77777777" w:rsidR="00CC399D" w:rsidRPr="005A7148" w:rsidRDefault="00CC399D" w:rsidP="00CC399D">
            <w:pPr>
              <w:rPr>
                <w:b/>
              </w:rPr>
            </w:pPr>
          </w:p>
        </w:tc>
      </w:tr>
    </w:tbl>
    <w:p w14:paraId="1B50F813" w14:textId="77777777" w:rsidR="00D5608B" w:rsidRPr="000B4647" w:rsidRDefault="00791A4D" w:rsidP="000B4647"/>
    <w:sectPr w:rsidR="00D5608B" w:rsidRPr="000B464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B0DC7" w14:textId="77777777" w:rsidR="00E83FD9" w:rsidRDefault="00E83FD9" w:rsidP="000B4647">
      <w:pPr>
        <w:spacing w:after="0" w:line="240" w:lineRule="auto"/>
      </w:pPr>
      <w:r>
        <w:separator/>
      </w:r>
    </w:p>
  </w:endnote>
  <w:endnote w:type="continuationSeparator" w:id="0">
    <w:p w14:paraId="437997CF" w14:textId="77777777" w:rsidR="00E83FD9" w:rsidRDefault="00E83FD9" w:rsidP="000B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8E23" w14:textId="77777777" w:rsidR="00E83FD9" w:rsidRDefault="00E83FD9" w:rsidP="000B4647">
      <w:pPr>
        <w:spacing w:after="0" w:line="240" w:lineRule="auto"/>
      </w:pPr>
      <w:r>
        <w:separator/>
      </w:r>
    </w:p>
  </w:footnote>
  <w:footnote w:type="continuationSeparator" w:id="0">
    <w:p w14:paraId="4FEED0B2" w14:textId="77777777" w:rsidR="00E83FD9" w:rsidRDefault="00E83FD9" w:rsidP="000B4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E5FB8" w14:textId="22DBAADD" w:rsidR="000B4647" w:rsidRPr="000B4647" w:rsidRDefault="00060323">
    <w:pPr>
      <w:pStyle w:val="Header"/>
      <w:rPr>
        <w:b/>
      </w:rPr>
    </w:pPr>
    <w:r>
      <w:rPr>
        <w:b/>
      </w:rPr>
      <w:t xml:space="preserve">Government irrigation grant support - </w:t>
    </w:r>
    <w:r w:rsidR="000B4647" w:rsidRPr="000B4647">
      <w:rPr>
        <w:b/>
      </w:rPr>
      <w:t>Expression of Interest</w:t>
    </w:r>
  </w:p>
  <w:p w14:paraId="457AF2C1" w14:textId="77777777" w:rsidR="000B4647" w:rsidRDefault="000B46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40D3"/>
    <w:multiLevelType w:val="hybridMultilevel"/>
    <w:tmpl w:val="2C38B5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04826"/>
    <w:multiLevelType w:val="hybridMultilevel"/>
    <w:tmpl w:val="D8B42BAC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3978"/>
    <w:multiLevelType w:val="hybridMultilevel"/>
    <w:tmpl w:val="4612A2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19A6"/>
    <w:multiLevelType w:val="hybridMultilevel"/>
    <w:tmpl w:val="ACACC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C41B8"/>
    <w:multiLevelType w:val="hybridMultilevel"/>
    <w:tmpl w:val="BD2614C8"/>
    <w:lvl w:ilvl="0" w:tplc="555E86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10708"/>
    <w:multiLevelType w:val="hybridMultilevel"/>
    <w:tmpl w:val="CC56B764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D31A02"/>
    <w:multiLevelType w:val="hybridMultilevel"/>
    <w:tmpl w:val="01A43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E4F0B"/>
    <w:multiLevelType w:val="hybridMultilevel"/>
    <w:tmpl w:val="5C1C37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53762"/>
    <w:multiLevelType w:val="hybridMultilevel"/>
    <w:tmpl w:val="4EFA27C0"/>
    <w:lvl w:ilvl="0" w:tplc="7E0AA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CB8"/>
    <w:multiLevelType w:val="hybridMultilevel"/>
    <w:tmpl w:val="4612A2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47"/>
    <w:rsid w:val="00051D0B"/>
    <w:rsid w:val="00060323"/>
    <w:rsid w:val="000B4647"/>
    <w:rsid w:val="000C3079"/>
    <w:rsid w:val="00447D97"/>
    <w:rsid w:val="004F36B4"/>
    <w:rsid w:val="004F4C2E"/>
    <w:rsid w:val="005A7148"/>
    <w:rsid w:val="007039E0"/>
    <w:rsid w:val="00791A4D"/>
    <w:rsid w:val="007C3250"/>
    <w:rsid w:val="00834E6E"/>
    <w:rsid w:val="008405F8"/>
    <w:rsid w:val="00840FE5"/>
    <w:rsid w:val="00957921"/>
    <w:rsid w:val="009A67A9"/>
    <w:rsid w:val="00A26CC9"/>
    <w:rsid w:val="00AF204C"/>
    <w:rsid w:val="00B608CF"/>
    <w:rsid w:val="00BF2764"/>
    <w:rsid w:val="00C34F5E"/>
    <w:rsid w:val="00C706C8"/>
    <w:rsid w:val="00C80285"/>
    <w:rsid w:val="00CC399D"/>
    <w:rsid w:val="00DB5612"/>
    <w:rsid w:val="00E03315"/>
    <w:rsid w:val="00E83FD9"/>
    <w:rsid w:val="00EA088C"/>
    <w:rsid w:val="00F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83152E"/>
  <w15:chartTrackingRefBased/>
  <w15:docId w15:val="{5F7C7FBA-C732-4F6E-8425-FA305898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47"/>
  </w:style>
  <w:style w:type="paragraph" w:styleId="Footer">
    <w:name w:val="footer"/>
    <w:basedOn w:val="Normal"/>
    <w:link w:val="FooterChar"/>
    <w:uiPriority w:val="99"/>
    <w:unhideWhenUsed/>
    <w:rsid w:val="000B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47"/>
  </w:style>
  <w:style w:type="paragraph" w:styleId="BalloonText">
    <w:name w:val="Balloon Text"/>
    <w:basedOn w:val="Normal"/>
    <w:link w:val="BalloonTextChar"/>
    <w:uiPriority w:val="99"/>
    <w:semiHidden/>
    <w:unhideWhenUsed/>
    <w:rsid w:val="0083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3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3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3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3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EDF189A59DEF554695491078446CDB56" ma:contentTypeVersion="11" ma:contentTypeDescription="Create a new Word Document" ma:contentTypeScope="" ma:versionID="66f56d88150eceb9b779c8d37128988c">
  <xsd:schema xmlns:xsd="http://www.w3.org/2001/XMLSchema" xmlns:xs="http://www.w3.org/2001/XMLSchema" xmlns:p="http://schemas.microsoft.com/office/2006/metadata/properties" xmlns:ns3="01be4277-2979-4a68-876d-b92b25fceece" xmlns:ns4="762bcaef-6bb0-4160-bd5e-8f3321c1c950" xmlns:ns5="http://schemas.microsoft.com/sharepoint/v4" targetNamespace="http://schemas.microsoft.com/office/2006/metadata/properties" ma:root="true" ma:fieldsID="78a2fc3274454a77944645d73a098d73" ns3:_="" ns4:_="" ns5:_="">
    <xsd:import namespace="01be4277-2979-4a68-876d-b92b25fceece"/>
    <xsd:import namespace="762bcaef-6bb0-4160-bd5e-8f3321c1c95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ed34a3b6adcb4c05bf2670b7857f686d" minOccurs="0"/>
                <xsd:element ref="ns3:C3FinancialYearNote" minOccurs="0"/>
                <xsd:element ref="ns4:g876a5b650704d70b64adcf609b6efc0" minOccurs="0"/>
                <xsd:element ref="ns4:b416cf9fe086431fbd3c9648604bb315" minOccurs="0"/>
                <xsd:element ref="ns4:bfb5857bf34341beb21546ca652ec3ca" minOccurs="0"/>
                <xsd:element ref="ns4:PingarLastProcessed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0bb1d00c-3589-4430-b0f6-309694bcf649" ma:anchorId="35c6d748-b551-40e9-9c38-b1ee456c6656" ma:open="false" ma:isKeyword="false">
      <xsd:complexType>
        <xsd:sequence>
          <xsd:element ref="pc:Terms" minOccurs="0" maxOccurs="1"/>
        </xsd:sequence>
      </xsd:complexType>
    </xsd:element>
    <xsd:element name="C3FinancialYearNote" ma:index="15" nillable="true" ma:taxonomy="true" ma:internalName="C3FinancialYearNote" ma:taxonomyFieldName="C3FinancialYear" ma:displayName="Financial Year" ma:readOnly="false" ma:fieldId="{576f231a-00e6-4d2f-a497-c942067ed5b8}" ma:sspId="3bfd400a-bb0f-42a8-a885-98b592a0f767" ma:termSetId="871ef660-df86-4ffb-a4a8-b6e5600625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bcaef-6bb0-4160-bd5e-8f3321c1c95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7adcfde-1f3b-42ce-93ff-757da52b749e}" ma:internalName="TaxCatchAll" ma:showField="CatchAllData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7adcfde-1f3b-42ce-93ff-757da52b749e}" ma:internalName="TaxCatchAllLabel" ma:readOnly="true" ma:showField="CatchAllDataLabel" ma:web="762bcaef-6bb0-4160-bd5e-8f3321c1c9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34a3b6adcb4c05bf2670b7857f686d" ma:index="14" nillable="true" ma:taxonomy="true" ma:internalName="ed34a3b6adcb4c05bf2670b7857f686d" ma:taxonomyFieldName="MPIYear" ma:displayName="Year" ma:fieldId="{ed34a3b6-adcb-4c05-bf26-70b7857f686d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76a5b650704d70b64adcf609b6efc0" ma:index="16" nillable="true" ma:taxonomy="true" ma:internalName="g876a5b650704d70b64adcf609b6efc0" ma:taxonomyFieldName="MPIDocumentType" ma:displayName="Document Type" ma:default="" ma:fieldId="{0876a5b6-5070-4d70-b64a-dcf609b6efc0}" ma:sspId="3bfd400a-bb0f-42a8-a885-98b592a0f767" ma:termSetId="88957a30-644c-4808-8ee3-fd388999e418" ma:anchorId="1ab06b48-9c5a-4af7-afc1-99a2911e5bc5" ma:open="false" ma:isKeyword="false">
      <xsd:complexType>
        <xsd:sequence>
          <xsd:element ref="pc:Terms" minOccurs="0" maxOccurs="1"/>
        </xsd:sequence>
      </xsd:complexType>
    </xsd:element>
    <xsd:element name="b416cf9fe086431fbd3c9648604bb315" ma:index="17" nillable="true" ma:taxonomy="true" ma:internalName="b416cf9fe086431fbd3c9648604bb315" ma:taxonomyFieldName="MPISecurityClassification" ma:displayName="Security Classification" ma:default="1;#None|cf402fa0-b6a8-49a7-a22e-a95b6152c608" ma:fieldId="{b416cf9f-e086-431f-bd3c-9648604bb315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b5857bf34341beb21546ca652ec3ca" ma:index="23" nillable="true" ma:taxonomy="true" ma:internalName="bfb5857bf34341beb21546ca652ec3ca" ma:taxonomyFieldName="PingarMPI_Terms" ma:displayName="Derived Terms" ma:fieldId="{bfb5857b-f343-41be-b215-46ca652ec3ca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4" nillable="true" ma:displayName="PingarLastProcessed" ma:format="DateTime" ma:internalName="PingarLastProces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b416cf9fe086431fbd3c9648604bb315 xmlns="762bcaef-6bb0-4160-bd5e-8f3321c1c9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b416cf9fe086431fbd3c9648604bb315>
    <IconOverlay xmlns="http://schemas.microsoft.com/sharepoint/v4" xsi:nil="true"/>
    <TaxKeywordTaxHTField xmlns="762bcaef-6bb0-4160-bd5e-8f3321c1c950">
      <Terms xmlns="http://schemas.microsoft.com/office/infopath/2007/PartnerControls"/>
    </TaxKeywordTaxHTField>
    <PingarLastProcessed xmlns="762bcaef-6bb0-4160-bd5e-8f3321c1c950" xsi:nil="true"/>
    <TaxCatchAll xmlns="762bcaef-6bb0-4160-bd5e-8f3321c1c950">
      <Value>1</Value>
    </TaxCatchAll>
    <bfb5857bf34341beb21546ca652ec3ca xmlns="762bcaef-6bb0-4160-bd5e-8f3321c1c950">
      <Terms xmlns="http://schemas.microsoft.com/office/infopath/2007/PartnerControls"/>
    </bfb5857bf34341beb21546ca652ec3ca>
    <C3FinancialYearNote xmlns="01be4277-2979-4a68-876d-b92b25fceece">
      <Terms xmlns="http://schemas.microsoft.com/office/infopath/2007/PartnerControls"/>
    </C3FinancialYearNote>
    <g876a5b650704d70b64adcf609b6efc0 xmlns="762bcaef-6bb0-4160-bd5e-8f3321c1c950">
      <Terms xmlns="http://schemas.microsoft.com/office/infopath/2007/PartnerControls"/>
    </g876a5b650704d70b64adcf609b6efc0>
    <ed34a3b6adcb4c05bf2670b7857f686d xmlns="762bcaef-6bb0-4160-bd5e-8f3321c1c950">
      <Terms xmlns="http://schemas.microsoft.com/office/infopath/2007/PartnerControls"/>
    </ed34a3b6adcb4c05bf2670b7857f686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E83A3-78D5-4644-BAE0-296DB367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762bcaef-6bb0-4160-bd5e-8f3321c1c95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6878F-56C3-495D-A226-1AEB79FE5FB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762bcaef-6bb0-4160-bd5e-8f3321c1c950"/>
    <ds:schemaRef ds:uri="01be4277-2979-4a68-876d-b92b25fcee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217373-CD4B-406E-B19A-6B2F9E434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Cossar</dc:creator>
  <cp:keywords/>
  <dc:description/>
  <cp:lastModifiedBy>Richard Knight (Richie)</cp:lastModifiedBy>
  <cp:revision>2</cp:revision>
  <cp:lastPrinted>2016-07-12T02:21:00Z</cp:lastPrinted>
  <dcterms:created xsi:type="dcterms:W3CDTF">2016-08-10T22:26:00Z</dcterms:created>
  <dcterms:modified xsi:type="dcterms:W3CDTF">2016-08-10T22:26:00Z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0x0101005496552013C0BA46BE88192D5C6EB20B00BC7B51C3C3DA487E91D1E0ED95F8C85C00EDF189A59DEF554695491078446CDB56</vt:lpwstr>
  </property>
  <property fmtid="{D5CDD505-2E9C-101B-9397-08002B2CF9AE}" pid="3" name="TaxKeyword">
    <vt:lpwstr/>
  </property>
  <property fmtid="{D5CDD505-2E9C-101B-9397-08002B2CF9AE}" pid="4" name="MPISecurityClassification">
    <vt:lpwstr>1;#None|cf402fa0-b6a8-49a7-a22e-a95b6152c608</vt:lpwstr>
  </property>
  <property fmtid="{D5CDD505-2E9C-101B-9397-08002B2CF9AE}" pid="5" name="PingarMPI_Terms">
    <vt:lpwstr/>
  </property>
  <property fmtid="{D5CDD505-2E9C-101B-9397-08002B2CF9AE}" pid="6" name="C3Topic">
    <vt:lpwstr/>
  </property>
  <property fmtid="{D5CDD505-2E9C-101B-9397-08002B2CF9AE}" pid="7" name="C3FinancialYear">
    <vt:lpwstr/>
  </property>
  <property fmtid="{D5CDD505-2E9C-101B-9397-08002B2CF9AE}" pid="8" name="MPIDocumentType">
    <vt:lpwstr/>
  </property>
  <property fmtid="{D5CDD505-2E9C-101B-9397-08002B2CF9AE}" pid="9" name="MPIYear">
    <vt:lpwstr/>
  </property>
</Properties>
</file>