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4427" w14:textId="2E2F2982" w:rsidR="00092422" w:rsidRPr="00092422" w:rsidRDefault="008004CD" w:rsidP="00092422">
      <w:pPr>
        <w:keepNext/>
        <w:outlineLvl w:val="0"/>
        <w:rPr>
          <w:rFonts w:cs="Arial"/>
          <w:bCs/>
          <w:kern w:val="32"/>
          <w:sz w:val="18"/>
          <w:szCs w:val="18"/>
        </w:rPr>
      </w:pPr>
      <w:r>
        <w:rPr>
          <w:noProof/>
        </w:rPr>
        <w:drawing>
          <wp:anchor distT="0" distB="0" distL="0" distR="0" simplePos="0" relativeHeight="251658240" behindDoc="0" locked="0" layoutInCell="1" allowOverlap="1" wp14:anchorId="62582D67" wp14:editId="77343F46">
            <wp:simplePos x="0" y="0"/>
            <wp:positionH relativeFrom="margin">
              <wp:posOffset>3873632</wp:posOffset>
            </wp:positionH>
            <wp:positionV relativeFrom="paragraph">
              <wp:posOffset>-258996</wp:posOffset>
            </wp:positionV>
            <wp:extent cx="2830956" cy="665479"/>
            <wp:effectExtent l="0" t="0" r="0"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830956" cy="665479"/>
                    </a:xfrm>
                    <a:prstGeom prst="rect">
                      <a:avLst/>
                    </a:prstGeom>
                  </pic:spPr>
                </pic:pic>
              </a:graphicData>
            </a:graphic>
          </wp:anchor>
        </w:drawing>
      </w:r>
      <w:r w:rsidR="004B523F">
        <w:rPr>
          <w:rFonts w:cs="Arial"/>
          <w:bCs/>
          <w:noProof/>
          <w:kern w:val="32"/>
          <w:sz w:val="18"/>
          <w:szCs w:val="18"/>
          <w:lang w:eastAsia="en-NZ"/>
        </w:rPr>
        <w:t>Regulatory Delivery</w:t>
      </w:r>
      <w:r w:rsidR="00092422" w:rsidRPr="00092422">
        <w:rPr>
          <w:rFonts w:cs="Arial"/>
          <w:bCs/>
          <w:kern w:val="32"/>
          <w:sz w:val="18"/>
          <w:szCs w:val="18"/>
        </w:rPr>
        <w:t xml:space="preserve"> Team</w:t>
      </w:r>
      <w:r w:rsidR="00092422" w:rsidRPr="00EE7AE9">
        <w:rPr>
          <w:rFonts w:cs="Arial"/>
          <w:bCs/>
          <w:kern w:val="32"/>
          <w:sz w:val="18"/>
          <w:szCs w:val="18"/>
        </w:rPr>
        <w:t xml:space="preserve"> </w:t>
      </w:r>
    </w:p>
    <w:p w14:paraId="38D4778A" w14:textId="7896CC95" w:rsidR="00092422" w:rsidRPr="00092422" w:rsidRDefault="004B523F" w:rsidP="00092422">
      <w:pPr>
        <w:keepNext/>
        <w:outlineLvl w:val="0"/>
        <w:rPr>
          <w:rFonts w:cs="Arial"/>
          <w:bCs/>
          <w:kern w:val="32"/>
          <w:sz w:val="18"/>
          <w:szCs w:val="18"/>
        </w:rPr>
      </w:pPr>
      <w:r>
        <w:rPr>
          <w:rFonts w:cs="Arial"/>
          <w:bCs/>
          <w:kern w:val="32"/>
          <w:sz w:val="18"/>
          <w:szCs w:val="18"/>
        </w:rPr>
        <w:t>Food Regulation</w:t>
      </w:r>
    </w:p>
    <w:p w14:paraId="49FACE23" w14:textId="77777777" w:rsidR="00092422" w:rsidRPr="00092422" w:rsidRDefault="00092422" w:rsidP="00092422">
      <w:pPr>
        <w:keepNext/>
        <w:outlineLvl w:val="0"/>
        <w:rPr>
          <w:rFonts w:cs="Arial"/>
          <w:bCs/>
          <w:kern w:val="32"/>
          <w:sz w:val="18"/>
          <w:szCs w:val="18"/>
        </w:rPr>
      </w:pPr>
      <w:r w:rsidRPr="00092422">
        <w:rPr>
          <w:rFonts w:cs="Arial"/>
          <w:bCs/>
          <w:kern w:val="32"/>
          <w:sz w:val="18"/>
          <w:szCs w:val="18"/>
        </w:rPr>
        <w:t>Ministry for Primary Industries</w:t>
      </w:r>
    </w:p>
    <w:p w14:paraId="35C2E8DC" w14:textId="77777777" w:rsidR="00092422" w:rsidRPr="00092422" w:rsidRDefault="00092422" w:rsidP="00092422">
      <w:pPr>
        <w:keepNext/>
        <w:outlineLvl w:val="0"/>
        <w:rPr>
          <w:rFonts w:cs="Arial"/>
          <w:bCs/>
          <w:kern w:val="32"/>
          <w:sz w:val="18"/>
          <w:szCs w:val="18"/>
        </w:rPr>
      </w:pPr>
      <w:r w:rsidRPr="00092422">
        <w:rPr>
          <w:rFonts w:cs="Arial"/>
          <w:bCs/>
          <w:kern w:val="32"/>
          <w:sz w:val="18"/>
          <w:szCs w:val="18"/>
        </w:rPr>
        <w:t>Pastoral House, 25 The Terrace</w:t>
      </w:r>
    </w:p>
    <w:p w14:paraId="116C1917" w14:textId="77777777" w:rsidR="002F055E" w:rsidRDefault="002F055E" w:rsidP="00092422">
      <w:pPr>
        <w:keepNext/>
        <w:outlineLvl w:val="0"/>
        <w:rPr>
          <w:rFonts w:cs="Arial"/>
          <w:bCs/>
          <w:kern w:val="32"/>
          <w:sz w:val="18"/>
          <w:szCs w:val="18"/>
        </w:rPr>
      </w:pPr>
      <w:r>
        <w:rPr>
          <w:rFonts w:cs="Arial"/>
          <w:bCs/>
          <w:kern w:val="32"/>
          <w:sz w:val="18"/>
          <w:szCs w:val="18"/>
        </w:rPr>
        <w:t xml:space="preserve">PO Box 2526, Wellington </w:t>
      </w:r>
      <w:r w:rsidRPr="00092422">
        <w:rPr>
          <w:rFonts w:cs="Arial"/>
          <w:bCs/>
          <w:kern w:val="32"/>
          <w:sz w:val="18"/>
          <w:szCs w:val="18"/>
        </w:rPr>
        <w:t>6140</w:t>
      </w:r>
    </w:p>
    <w:p w14:paraId="7B0B40AC" w14:textId="77777777" w:rsidR="00092422" w:rsidRPr="00092422" w:rsidRDefault="00092422" w:rsidP="00092422">
      <w:pPr>
        <w:keepNext/>
        <w:outlineLvl w:val="0"/>
        <w:rPr>
          <w:rFonts w:cs="Arial"/>
          <w:bCs/>
          <w:kern w:val="32"/>
          <w:sz w:val="18"/>
          <w:szCs w:val="18"/>
        </w:rPr>
      </w:pPr>
      <w:r w:rsidRPr="00092422">
        <w:rPr>
          <w:rFonts w:cs="Arial"/>
          <w:bCs/>
          <w:kern w:val="32"/>
          <w:sz w:val="18"/>
          <w:szCs w:val="18"/>
        </w:rPr>
        <w:t xml:space="preserve">New Zealand </w:t>
      </w:r>
    </w:p>
    <w:p w14:paraId="79BD04F6" w14:textId="629D5293" w:rsidR="00092422" w:rsidRPr="00092422" w:rsidRDefault="00092422" w:rsidP="00092422">
      <w:pPr>
        <w:keepNext/>
        <w:outlineLvl w:val="0"/>
        <w:rPr>
          <w:rFonts w:cs="Arial"/>
          <w:bCs/>
          <w:kern w:val="32"/>
          <w:sz w:val="18"/>
          <w:szCs w:val="18"/>
        </w:rPr>
      </w:pPr>
      <w:r w:rsidRPr="00092422">
        <w:rPr>
          <w:rFonts w:cs="Arial"/>
          <w:bCs/>
          <w:kern w:val="32"/>
          <w:sz w:val="18"/>
          <w:szCs w:val="18"/>
        </w:rPr>
        <w:t xml:space="preserve">Email: </w:t>
      </w:r>
      <w:hyperlink r:id="rId12" w:history="1">
        <w:r w:rsidR="00EE7AE9" w:rsidRPr="00D63C5C">
          <w:rPr>
            <w:rStyle w:val="Hyperlink"/>
            <w:rFonts w:cs="Arial"/>
            <w:bCs/>
            <w:kern w:val="32"/>
            <w:sz w:val="18"/>
            <w:szCs w:val="18"/>
          </w:rPr>
          <w:t>animal.products@mpi.govt.nz</w:t>
        </w:r>
      </w:hyperlink>
      <w:r>
        <w:rPr>
          <w:rFonts w:cs="Arial"/>
          <w:bCs/>
          <w:kern w:val="32"/>
          <w:sz w:val="18"/>
          <w:szCs w:val="18"/>
        </w:rPr>
        <w:t xml:space="preserve"> </w:t>
      </w:r>
    </w:p>
    <w:p w14:paraId="63744295" w14:textId="41FB43A3" w:rsidR="008118DF" w:rsidRPr="00D93708" w:rsidRDefault="00EE7AE9" w:rsidP="004C716E">
      <w:pPr>
        <w:pStyle w:val="Heading1"/>
        <w:spacing w:after="0"/>
      </w:pPr>
      <w:r>
        <w:t>Application Form</w:t>
      </w:r>
    </w:p>
    <w:p w14:paraId="7E2B39A6" w14:textId="06C800F2" w:rsidR="00C2227F" w:rsidRPr="00C2227F" w:rsidRDefault="00EE7AE9" w:rsidP="00EE7AE9">
      <w:r w:rsidRPr="00EE7AE9">
        <w:rPr>
          <w:rFonts w:cs="Arial"/>
          <w:b/>
          <w:bCs/>
          <w:kern w:val="32"/>
          <w:sz w:val="28"/>
          <w:szCs w:val="28"/>
        </w:rPr>
        <w:t xml:space="preserve">Proposed Amendment to the </w:t>
      </w:r>
      <w:r w:rsidR="0078422C" w:rsidRPr="0078422C">
        <w:rPr>
          <w:rFonts w:cs="Arial"/>
          <w:b/>
          <w:bCs/>
          <w:kern w:val="32"/>
          <w:sz w:val="28"/>
          <w:szCs w:val="28"/>
        </w:rPr>
        <w:t xml:space="preserve">New Zealand List of Scientific Names of Fish </w:t>
      </w:r>
      <w:r w:rsidRPr="00EE7AE9">
        <w:rPr>
          <w:rFonts w:cs="Arial"/>
          <w:b/>
          <w:bCs/>
          <w:kern w:val="32"/>
          <w:sz w:val="28"/>
          <w:szCs w:val="28"/>
        </w:rPr>
        <w:t xml:space="preserve">and/or </w:t>
      </w:r>
      <w:r w:rsidR="0078422C">
        <w:rPr>
          <w:rFonts w:cs="Arial"/>
          <w:b/>
          <w:bCs/>
          <w:kern w:val="32"/>
          <w:sz w:val="28"/>
          <w:szCs w:val="28"/>
        </w:rPr>
        <w:t xml:space="preserve">the </w:t>
      </w:r>
      <w:r w:rsidRPr="00EE7AE9">
        <w:rPr>
          <w:rFonts w:cs="Arial"/>
          <w:b/>
          <w:bCs/>
          <w:kern w:val="32"/>
          <w:sz w:val="28"/>
          <w:szCs w:val="28"/>
        </w:rPr>
        <w:t xml:space="preserve">Approved </w:t>
      </w:r>
      <w:r w:rsidR="0078422C">
        <w:rPr>
          <w:rFonts w:cs="Arial"/>
          <w:b/>
          <w:bCs/>
          <w:kern w:val="32"/>
          <w:sz w:val="28"/>
          <w:szCs w:val="28"/>
        </w:rPr>
        <w:t>Fish Names List</w:t>
      </w:r>
    </w:p>
    <w:p w14:paraId="5B4F883E" w14:textId="77777777" w:rsidR="00C2227F" w:rsidRDefault="00C2227F" w:rsidP="00C2227F">
      <w:pPr>
        <w:pBdr>
          <w:top w:val="single" w:sz="4" w:space="1" w:color="auto"/>
        </w:pBdr>
        <w:spacing w:before="40"/>
        <w:jc w:val="both"/>
      </w:pPr>
    </w:p>
    <w:p w14:paraId="152AA4F1" w14:textId="3E744C10" w:rsidR="00CE7D03" w:rsidRDefault="00CE7D03" w:rsidP="00EE7AE9">
      <w:pPr>
        <w:pStyle w:val="ListBullet"/>
        <w:tabs>
          <w:tab w:val="num" w:pos="284"/>
        </w:tabs>
        <w:spacing w:after="120" w:line="276" w:lineRule="auto"/>
        <w:ind w:left="284" w:hanging="284"/>
        <w:rPr>
          <w:sz w:val="18"/>
          <w:szCs w:val="18"/>
        </w:rPr>
      </w:pPr>
      <w:r w:rsidRPr="009F332A">
        <w:rPr>
          <w:sz w:val="18"/>
          <w:szCs w:val="18"/>
        </w:rPr>
        <w:t xml:space="preserve">Use this application form </w:t>
      </w:r>
      <w:r w:rsidR="00EE7AE9">
        <w:rPr>
          <w:sz w:val="18"/>
          <w:szCs w:val="18"/>
        </w:rPr>
        <w:t xml:space="preserve">to propose an amendment to the </w:t>
      </w:r>
      <w:r w:rsidR="00EE7AE9" w:rsidRPr="00EE7AE9">
        <w:rPr>
          <w:sz w:val="18"/>
          <w:szCs w:val="18"/>
        </w:rPr>
        <w:t xml:space="preserve">New Zealand </w:t>
      </w:r>
      <w:r w:rsidR="0078422C">
        <w:rPr>
          <w:sz w:val="18"/>
          <w:szCs w:val="18"/>
        </w:rPr>
        <w:t>List of Scientific Names of Fish</w:t>
      </w:r>
      <w:r w:rsidR="00EE7AE9" w:rsidRPr="00EE7AE9">
        <w:rPr>
          <w:sz w:val="18"/>
          <w:szCs w:val="18"/>
        </w:rPr>
        <w:t xml:space="preserve"> and/or Approved </w:t>
      </w:r>
      <w:r w:rsidR="0078422C">
        <w:rPr>
          <w:sz w:val="18"/>
          <w:szCs w:val="18"/>
        </w:rPr>
        <w:t>Fish Names List</w:t>
      </w:r>
    </w:p>
    <w:p w14:paraId="2006730A" w14:textId="0DA1E2D4" w:rsidR="006B31BE" w:rsidRPr="006B31BE" w:rsidRDefault="006B31BE" w:rsidP="00B14C45">
      <w:pPr>
        <w:pStyle w:val="ListBullet"/>
        <w:tabs>
          <w:tab w:val="num" w:pos="284"/>
        </w:tabs>
        <w:spacing w:line="276" w:lineRule="auto"/>
        <w:ind w:left="284" w:hanging="284"/>
        <w:rPr>
          <w:sz w:val="18"/>
          <w:szCs w:val="18"/>
        </w:rPr>
      </w:pPr>
      <w:r w:rsidRPr="006B31BE">
        <w:rPr>
          <w:sz w:val="18"/>
          <w:szCs w:val="18"/>
        </w:rPr>
        <w:t>Use the checklist</w:t>
      </w:r>
      <w:r>
        <w:rPr>
          <w:sz w:val="18"/>
          <w:szCs w:val="18"/>
        </w:rPr>
        <w:t xml:space="preserve"> in Section 1</w:t>
      </w:r>
      <w:r w:rsidRPr="006B31BE">
        <w:rPr>
          <w:sz w:val="18"/>
          <w:szCs w:val="18"/>
        </w:rPr>
        <w:t xml:space="preserve"> to ensure that you provide sufficient information with your application so it can be considered by </w:t>
      </w:r>
      <w:r w:rsidR="00042C9C">
        <w:rPr>
          <w:sz w:val="18"/>
          <w:szCs w:val="18"/>
        </w:rPr>
        <w:t>the Ministry for Primary Industries (</w:t>
      </w:r>
      <w:r>
        <w:rPr>
          <w:sz w:val="18"/>
          <w:szCs w:val="18"/>
        </w:rPr>
        <w:t>MPI</w:t>
      </w:r>
      <w:r w:rsidR="00042C9C">
        <w:rPr>
          <w:sz w:val="18"/>
          <w:szCs w:val="18"/>
        </w:rPr>
        <w:t>)</w:t>
      </w:r>
      <w:r w:rsidRPr="006B31BE">
        <w:rPr>
          <w:sz w:val="18"/>
          <w:szCs w:val="18"/>
        </w:rPr>
        <w:t xml:space="preserve">. Attach documentation to help demonstrate that you have completed the actions required above. For example, you should include copies of: </w:t>
      </w:r>
    </w:p>
    <w:p w14:paraId="32781708" w14:textId="4AD32168" w:rsidR="006B31BE" w:rsidRPr="006B31BE" w:rsidRDefault="006B31BE" w:rsidP="00B14C45">
      <w:pPr>
        <w:pStyle w:val="ListBullet"/>
        <w:numPr>
          <w:ilvl w:val="1"/>
          <w:numId w:val="26"/>
        </w:numPr>
        <w:spacing w:line="276" w:lineRule="auto"/>
        <w:rPr>
          <w:sz w:val="18"/>
          <w:szCs w:val="18"/>
        </w:rPr>
      </w:pPr>
      <w:r w:rsidRPr="006B31BE">
        <w:rPr>
          <w:sz w:val="18"/>
          <w:szCs w:val="18"/>
        </w:rPr>
        <w:t>emails, letters or notes demonstrating consultation with key stakeholders and/or Seafood</w:t>
      </w:r>
      <w:r w:rsidR="00D46EDE">
        <w:rPr>
          <w:sz w:val="18"/>
          <w:szCs w:val="18"/>
        </w:rPr>
        <w:t xml:space="preserve"> </w:t>
      </w:r>
      <w:r w:rsidR="009C6CC2">
        <w:rPr>
          <w:sz w:val="18"/>
          <w:szCs w:val="18"/>
        </w:rPr>
        <w:t xml:space="preserve">New </w:t>
      </w:r>
      <w:proofErr w:type="gramStart"/>
      <w:r w:rsidR="009C6CC2">
        <w:rPr>
          <w:sz w:val="18"/>
          <w:szCs w:val="18"/>
        </w:rPr>
        <w:t>Zealand</w:t>
      </w:r>
      <w:r w:rsidRPr="006B31BE">
        <w:rPr>
          <w:sz w:val="18"/>
          <w:szCs w:val="18"/>
        </w:rPr>
        <w:t>;</w:t>
      </w:r>
      <w:proofErr w:type="gramEnd"/>
      <w:r w:rsidRPr="006B31BE">
        <w:rPr>
          <w:sz w:val="18"/>
          <w:szCs w:val="18"/>
        </w:rPr>
        <w:t xml:space="preserve"> </w:t>
      </w:r>
    </w:p>
    <w:p w14:paraId="441863ED" w14:textId="7E6596CD" w:rsidR="006B31BE" w:rsidRPr="006B31BE" w:rsidRDefault="006B31BE" w:rsidP="00B14C45">
      <w:pPr>
        <w:pStyle w:val="ListBullet"/>
        <w:numPr>
          <w:ilvl w:val="1"/>
          <w:numId w:val="26"/>
        </w:numPr>
        <w:spacing w:line="276" w:lineRule="auto"/>
        <w:rPr>
          <w:sz w:val="18"/>
          <w:szCs w:val="18"/>
        </w:rPr>
      </w:pPr>
      <w:r w:rsidRPr="006B31BE">
        <w:rPr>
          <w:sz w:val="18"/>
          <w:szCs w:val="18"/>
        </w:rPr>
        <w:t xml:space="preserve">a summary of key stakeholder and/or Seafood </w:t>
      </w:r>
      <w:r w:rsidR="00BF5C83">
        <w:rPr>
          <w:sz w:val="18"/>
          <w:szCs w:val="18"/>
        </w:rPr>
        <w:t xml:space="preserve">New Zealand </w:t>
      </w:r>
      <w:r w:rsidRPr="006B31BE">
        <w:rPr>
          <w:sz w:val="18"/>
          <w:szCs w:val="18"/>
        </w:rPr>
        <w:t xml:space="preserve">views on your draft application; and </w:t>
      </w:r>
    </w:p>
    <w:p w14:paraId="76BE42A7" w14:textId="77777777" w:rsidR="006B31BE" w:rsidRPr="006B31BE" w:rsidRDefault="006B31BE" w:rsidP="00B14C45">
      <w:pPr>
        <w:pStyle w:val="ListBullet"/>
        <w:numPr>
          <w:ilvl w:val="1"/>
          <w:numId w:val="26"/>
        </w:numPr>
        <w:spacing w:after="120" w:line="276" w:lineRule="auto"/>
        <w:ind w:left="1077" w:hanging="357"/>
        <w:rPr>
          <w:sz w:val="18"/>
          <w:szCs w:val="18"/>
        </w:rPr>
      </w:pPr>
      <w:r w:rsidRPr="006B31BE">
        <w:rPr>
          <w:sz w:val="18"/>
          <w:szCs w:val="18"/>
        </w:rPr>
        <w:t xml:space="preserve">anything else that can help your application progress smoothly. </w:t>
      </w:r>
    </w:p>
    <w:p w14:paraId="1AF48BB9" w14:textId="68399889" w:rsidR="00C10E5D" w:rsidRDefault="007234CC" w:rsidP="00C10E5D">
      <w:pPr>
        <w:pStyle w:val="ListBullet"/>
        <w:tabs>
          <w:tab w:val="clear" w:pos="360"/>
          <w:tab w:val="num" w:pos="284"/>
        </w:tabs>
        <w:spacing w:after="120" w:line="276" w:lineRule="auto"/>
        <w:ind w:left="284" w:hanging="284"/>
        <w:rPr>
          <w:sz w:val="18"/>
          <w:szCs w:val="18"/>
        </w:rPr>
      </w:pPr>
      <w:r>
        <w:rPr>
          <w:sz w:val="18"/>
          <w:szCs w:val="18"/>
        </w:rPr>
        <w:t>Email</w:t>
      </w:r>
      <w:r w:rsidR="00C141C8" w:rsidRPr="002F055E">
        <w:rPr>
          <w:sz w:val="18"/>
          <w:szCs w:val="18"/>
        </w:rPr>
        <w:t xml:space="preserve"> </w:t>
      </w:r>
      <w:r w:rsidR="00D83A91" w:rsidRPr="002F055E">
        <w:rPr>
          <w:sz w:val="18"/>
          <w:szCs w:val="18"/>
        </w:rPr>
        <w:t>the completed applicat</w:t>
      </w:r>
      <w:r w:rsidR="00487109" w:rsidRPr="002F055E">
        <w:rPr>
          <w:sz w:val="18"/>
          <w:szCs w:val="18"/>
        </w:rPr>
        <w:t xml:space="preserve">ion </w:t>
      </w:r>
      <w:r w:rsidR="00CE7D03" w:rsidRPr="002F055E">
        <w:rPr>
          <w:sz w:val="18"/>
          <w:szCs w:val="18"/>
        </w:rPr>
        <w:t xml:space="preserve">form together with </w:t>
      </w:r>
      <w:r w:rsidR="00634323">
        <w:rPr>
          <w:sz w:val="18"/>
          <w:szCs w:val="18"/>
        </w:rPr>
        <w:t>any</w:t>
      </w:r>
      <w:r w:rsidR="00CE7D03" w:rsidRPr="002F055E">
        <w:rPr>
          <w:sz w:val="18"/>
          <w:szCs w:val="18"/>
        </w:rPr>
        <w:t xml:space="preserve"> supporting evidence and information to</w:t>
      </w:r>
      <w:r w:rsidR="00D83A91" w:rsidRPr="002F055E">
        <w:rPr>
          <w:sz w:val="18"/>
          <w:szCs w:val="18"/>
        </w:rPr>
        <w:t xml:space="preserve"> the </w:t>
      </w:r>
      <w:r w:rsidR="00EE7AE9">
        <w:rPr>
          <w:sz w:val="18"/>
          <w:szCs w:val="18"/>
        </w:rPr>
        <w:t>Animal Products</w:t>
      </w:r>
      <w:r w:rsidR="00C141C8" w:rsidRPr="002F055E">
        <w:rPr>
          <w:sz w:val="18"/>
          <w:szCs w:val="18"/>
        </w:rPr>
        <w:t xml:space="preserve"> team </w:t>
      </w:r>
      <w:r w:rsidR="00D83A91" w:rsidRPr="002F055E">
        <w:rPr>
          <w:sz w:val="18"/>
          <w:szCs w:val="18"/>
        </w:rPr>
        <w:t>at</w:t>
      </w:r>
      <w:r w:rsidR="00C141C8">
        <w:rPr>
          <w:sz w:val="18"/>
          <w:szCs w:val="18"/>
        </w:rPr>
        <w:t xml:space="preserve"> </w:t>
      </w:r>
      <w:hyperlink r:id="rId13" w:history="1">
        <w:r w:rsidR="00EE7AE9" w:rsidRPr="00D63C5C">
          <w:rPr>
            <w:rStyle w:val="Hyperlink"/>
            <w:rFonts w:cs="Arial"/>
            <w:bCs/>
            <w:kern w:val="32"/>
            <w:sz w:val="18"/>
            <w:szCs w:val="18"/>
          </w:rPr>
          <w:t>animal.products@mpi.govt.nz</w:t>
        </w:r>
      </w:hyperlink>
      <w:r w:rsidR="00C141C8" w:rsidRPr="002F055E">
        <w:rPr>
          <w:rFonts w:cs="Arial"/>
          <w:bCs/>
          <w:kern w:val="32"/>
          <w:sz w:val="18"/>
          <w:szCs w:val="18"/>
        </w:rPr>
        <w:t xml:space="preserve"> </w:t>
      </w:r>
    </w:p>
    <w:p w14:paraId="09ED8025" w14:textId="049DA141" w:rsidR="00796DFA" w:rsidRPr="00363C02" w:rsidRDefault="00796DFA" w:rsidP="00094CD0">
      <w:pPr>
        <w:pStyle w:val="ListBullet"/>
        <w:tabs>
          <w:tab w:val="clear" w:pos="360"/>
          <w:tab w:val="num" w:pos="284"/>
        </w:tabs>
        <w:spacing w:line="276" w:lineRule="auto"/>
        <w:rPr>
          <w:rStyle w:val="Hyperlink"/>
        </w:rPr>
      </w:pPr>
      <w:r w:rsidRPr="00094CD0">
        <w:rPr>
          <w:sz w:val="18"/>
          <w:szCs w:val="18"/>
        </w:rPr>
        <w:t xml:space="preserve">Copies of related </w:t>
      </w:r>
      <w:r w:rsidR="00094CD0">
        <w:rPr>
          <w:sz w:val="18"/>
          <w:szCs w:val="18"/>
        </w:rPr>
        <w:t>documents</w:t>
      </w:r>
      <w:r w:rsidRPr="00094CD0">
        <w:rPr>
          <w:sz w:val="18"/>
          <w:szCs w:val="18"/>
        </w:rPr>
        <w:t xml:space="preserve"> can be downloaded from the MPI website</w:t>
      </w:r>
      <w:r w:rsidR="00094CD0">
        <w:t>:</w:t>
      </w:r>
      <w:r w:rsidR="00094CD0" w:rsidRPr="00363C02">
        <w:t xml:space="preserve"> </w:t>
      </w:r>
      <w:r w:rsidR="007D4C9A" w:rsidRPr="00363C02">
        <w:rPr>
          <w:szCs w:val="16"/>
        </w:rPr>
        <w:fldChar w:fldCharType="begin"/>
      </w:r>
      <w:r w:rsidR="007D4C9A" w:rsidRPr="00363C02">
        <w:rPr>
          <w:szCs w:val="16"/>
        </w:rPr>
        <w:instrText xml:space="preserve"> HYPERLINK "https://www.mpi.govt.nz/export/food/seafood/requirement-documents-for-exporting-seafood/" </w:instrText>
      </w:r>
      <w:r w:rsidR="007D4C9A" w:rsidRPr="00363C02">
        <w:rPr>
          <w:szCs w:val="16"/>
        </w:rPr>
        <w:fldChar w:fldCharType="separate"/>
      </w:r>
      <w:r w:rsidR="00094CD0" w:rsidRPr="00363C02">
        <w:rPr>
          <w:rStyle w:val="Hyperlink"/>
          <w:szCs w:val="16"/>
        </w:rPr>
        <w:t>http://mpi.govt.nz/exporting/food/seafood/requirements/</w:t>
      </w:r>
      <w:r w:rsidR="00094CD0" w:rsidRPr="00363C02">
        <w:rPr>
          <w:rStyle w:val="Hyperlink"/>
          <w:sz w:val="18"/>
          <w:szCs w:val="18"/>
        </w:rPr>
        <w:t xml:space="preserve"> </w:t>
      </w:r>
    </w:p>
    <w:p w14:paraId="7759B2A0" w14:textId="2E3FFA27" w:rsidR="00796DFA" w:rsidRDefault="007D4C9A" w:rsidP="00C10E5D">
      <w:pPr>
        <w:pStyle w:val="ListBullet"/>
        <w:numPr>
          <w:ilvl w:val="1"/>
          <w:numId w:val="26"/>
        </w:numPr>
        <w:spacing w:line="276" w:lineRule="auto"/>
        <w:rPr>
          <w:sz w:val="18"/>
          <w:szCs w:val="18"/>
        </w:rPr>
      </w:pPr>
      <w:r w:rsidRPr="00363C02">
        <w:rPr>
          <w:szCs w:val="16"/>
        </w:rPr>
        <w:fldChar w:fldCharType="end"/>
      </w:r>
      <w:hyperlink r:id="rId14" w:history="1">
        <w:r w:rsidR="00796DFA" w:rsidRPr="00C10E5D">
          <w:rPr>
            <w:rStyle w:val="Hyperlink"/>
            <w:sz w:val="18"/>
            <w:szCs w:val="18"/>
          </w:rPr>
          <w:t xml:space="preserve">Procedures for Selecting NZ Common Fish Names and Approved Foreign </w:t>
        </w:r>
        <w:r w:rsidR="0078422C">
          <w:rPr>
            <w:rStyle w:val="Hyperlink"/>
            <w:sz w:val="18"/>
            <w:szCs w:val="18"/>
          </w:rPr>
          <w:t xml:space="preserve">Fish </w:t>
        </w:r>
        <w:r w:rsidR="00796DFA" w:rsidRPr="00C10E5D">
          <w:rPr>
            <w:rStyle w:val="Hyperlink"/>
            <w:sz w:val="18"/>
            <w:szCs w:val="18"/>
          </w:rPr>
          <w:t>Names.</w:t>
        </w:r>
      </w:hyperlink>
    </w:p>
    <w:p w14:paraId="4726A441" w14:textId="676C8534" w:rsidR="005610C9" w:rsidRPr="00796DFA" w:rsidRDefault="00787783" w:rsidP="00C10E5D">
      <w:pPr>
        <w:pStyle w:val="ListBullet"/>
        <w:numPr>
          <w:ilvl w:val="1"/>
          <w:numId w:val="26"/>
        </w:numPr>
        <w:spacing w:line="276" w:lineRule="auto"/>
        <w:rPr>
          <w:sz w:val="18"/>
          <w:szCs w:val="18"/>
        </w:rPr>
      </w:pPr>
      <w:r w:rsidRPr="00787783">
        <w:rPr>
          <w:sz w:val="18"/>
          <w:szCs w:val="18"/>
        </w:rPr>
        <w:t>New Zealand List of Scientific Names of Fis</w:t>
      </w:r>
      <w:r w:rsidRPr="00BC4DEA">
        <w:rPr>
          <w:sz w:val="18"/>
          <w:szCs w:val="18"/>
        </w:rPr>
        <w:t>h</w:t>
      </w:r>
      <w:r w:rsidRPr="00363C02">
        <w:rPr>
          <w:rStyle w:val="Hyperlink"/>
          <w:color w:val="auto"/>
          <w:sz w:val="18"/>
          <w:szCs w:val="18"/>
          <w:u w:val="none"/>
        </w:rPr>
        <w:t>, see Schedule 5 of the</w:t>
      </w:r>
      <w:r w:rsidRPr="00BC4DEA">
        <w:rPr>
          <w:rStyle w:val="Hyperlink"/>
          <w:color w:val="auto"/>
          <w:sz w:val="18"/>
          <w:szCs w:val="18"/>
        </w:rPr>
        <w:t xml:space="preserve"> </w:t>
      </w:r>
      <w:hyperlink r:id="rId15" w:history="1">
        <w:r w:rsidRPr="00363C02">
          <w:rPr>
            <w:rStyle w:val="Hyperlink"/>
            <w:sz w:val="18"/>
            <w:szCs w:val="18"/>
          </w:rPr>
          <w:t>Animal Products Notice: Production, Supply and Processing</w:t>
        </w:r>
      </w:hyperlink>
    </w:p>
    <w:p w14:paraId="30781C78" w14:textId="493F1054" w:rsidR="00796DFA" w:rsidRPr="00796DFA" w:rsidRDefault="009554B2" w:rsidP="00C10E5D">
      <w:pPr>
        <w:pStyle w:val="ListBullet"/>
        <w:numPr>
          <w:ilvl w:val="1"/>
          <w:numId w:val="26"/>
        </w:numPr>
        <w:spacing w:line="276" w:lineRule="auto"/>
        <w:rPr>
          <w:sz w:val="18"/>
          <w:szCs w:val="18"/>
        </w:rPr>
      </w:pPr>
      <w:hyperlink r:id="rId16" w:history="1">
        <w:r w:rsidR="005610C9" w:rsidRPr="00C10E5D">
          <w:rPr>
            <w:rStyle w:val="Hyperlink"/>
            <w:sz w:val="18"/>
            <w:szCs w:val="18"/>
          </w:rPr>
          <w:t>Approved</w:t>
        </w:r>
        <w:r w:rsidR="00796DFA" w:rsidRPr="00C10E5D">
          <w:rPr>
            <w:rStyle w:val="Hyperlink"/>
            <w:sz w:val="18"/>
            <w:szCs w:val="18"/>
          </w:rPr>
          <w:t xml:space="preserve"> Fish Names List</w:t>
        </w:r>
      </w:hyperlink>
    </w:p>
    <w:p w14:paraId="0AE8ECAE" w14:textId="77777777" w:rsidR="00925804" w:rsidRPr="009F332A" w:rsidRDefault="00925804" w:rsidP="00B3672A">
      <w:pPr>
        <w:pBdr>
          <w:bottom w:val="single" w:sz="4" w:space="1" w:color="auto"/>
        </w:pBdr>
        <w:rPr>
          <w:sz w:val="12"/>
          <w:szCs w:val="12"/>
        </w:rPr>
      </w:pPr>
    </w:p>
    <w:p w14:paraId="24CC94D2" w14:textId="77777777" w:rsidR="00BC7DE4" w:rsidRPr="006B31BE" w:rsidRDefault="00BC7DE4" w:rsidP="00BC7DE4">
      <w:pPr>
        <w:rPr>
          <w:sz w:val="20"/>
        </w:rPr>
      </w:pPr>
    </w:p>
    <w:tbl>
      <w:tblPr>
        <w:tblW w:w="10206" w:type="dxa"/>
        <w:tblInd w:w="-5" w:type="dxa"/>
        <w:tblCellMar>
          <w:top w:w="68" w:type="dxa"/>
          <w:left w:w="106" w:type="dxa"/>
          <w:right w:w="115" w:type="dxa"/>
        </w:tblCellMar>
        <w:tblLook w:val="04A0" w:firstRow="1" w:lastRow="0" w:firstColumn="1" w:lastColumn="0" w:noHBand="0" w:noVBand="1"/>
      </w:tblPr>
      <w:tblGrid>
        <w:gridCol w:w="2899"/>
        <w:gridCol w:w="3002"/>
        <w:gridCol w:w="4305"/>
      </w:tblGrid>
      <w:tr w:rsidR="00EE7AE9" w14:paraId="65EB67AE" w14:textId="77777777" w:rsidTr="00EE7AE9">
        <w:trPr>
          <w:trHeight w:val="360"/>
        </w:trPr>
        <w:tc>
          <w:tcPr>
            <w:tcW w:w="2899" w:type="dxa"/>
            <w:tcBorders>
              <w:top w:val="single" w:sz="4" w:space="0" w:color="000000"/>
              <w:left w:val="single" w:sz="4" w:space="0" w:color="000000"/>
              <w:bottom w:val="single" w:sz="4" w:space="0" w:color="000000"/>
              <w:right w:val="single" w:sz="4" w:space="0" w:color="000000"/>
            </w:tcBorders>
            <w:shd w:val="clear" w:color="auto" w:fill="auto"/>
          </w:tcPr>
          <w:p w14:paraId="57760C50" w14:textId="77777777" w:rsidR="00EE7AE9" w:rsidRPr="006B31BE" w:rsidRDefault="00EE7AE9" w:rsidP="00711702">
            <w:pPr>
              <w:ind w:left="2"/>
              <w:rPr>
                <w:sz w:val="20"/>
              </w:rPr>
            </w:pPr>
            <w:r w:rsidRPr="006B31BE">
              <w:rPr>
                <w:b/>
                <w:sz w:val="20"/>
              </w:rPr>
              <w:t xml:space="preserve">MPI USE ONLY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66C3329A" w14:textId="77777777" w:rsidR="00EE7AE9" w:rsidRPr="006B31BE" w:rsidRDefault="00EE7AE9" w:rsidP="00711702">
            <w:pPr>
              <w:ind w:left="2"/>
              <w:rPr>
                <w:sz w:val="20"/>
              </w:rPr>
            </w:pPr>
            <w:r w:rsidRPr="006B31BE">
              <w:rPr>
                <w:b/>
                <w:sz w:val="20"/>
              </w:rPr>
              <w:t xml:space="preserve">Date received: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69791A1B" w14:textId="77777777" w:rsidR="00EE7AE9" w:rsidRPr="006B31BE" w:rsidRDefault="00EE7AE9" w:rsidP="00711702">
            <w:pPr>
              <w:rPr>
                <w:sz w:val="20"/>
              </w:rPr>
            </w:pPr>
            <w:r w:rsidRPr="006B31BE">
              <w:rPr>
                <w:b/>
                <w:sz w:val="20"/>
              </w:rPr>
              <w:t xml:space="preserve">Application No: </w:t>
            </w:r>
          </w:p>
        </w:tc>
      </w:tr>
      <w:tr w:rsidR="00EE7AE9" w14:paraId="67EEB056" w14:textId="77777777" w:rsidTr="00EE7AE9">
        <w:trPr>
          <w:trHeight w:val="360"/>
        </w:trPr>
        <w:tc>
          <w:tcPr>
            <w:tcW w:w="2899" w:type="dxa"/>
            <w:tcBorders>
              <w:top w:val="single" w:sz="4" w:space="0" w:color="000000"/>
              <w:left w:val="single" w:sz="4" w:space="0" w:color="000000"/>
              <w:bottom w:val="single" w:sz="4" w:space="0" w:color="000000"/>
              <w:right w:val="single" w:sz="4" w:space="0" w:color="000000"/>
            </w:tcBorders>
            <w:shd w:val="clear" w:color="auto" w:fill="auto"/>
          </w:tcPr>
          <w:p w14:paraId="12F5714E" w14:textId="77777777" w:rsidR="00EE7AE9" w:rsidRPr="006B31BE" w:rsidRDefault="00EE7AE9" w:rsidP="00711702">
            <w:pPr>
              <w:ind w:left="2"/>
              <w:rPr>
                <w:sz w:val="20"/>
              </w:rPr>
            </w:pPr>
            <w:r w:rsidRPr="006B31BE">
              <w:rPr>
                <w:b/>
                <w:sz w:val="20"/>
              </w:rPr>
              <w:t xml:space="preserve">MPI Evaluation: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6D0870CF" w14:textId="77777777" w:rsidR="00EE7AE9" w:rsidRPr="006B31BE" w:rsidRDefault="00EE7AE9" w:rsidP="00711702">
            <w:pPr>
              <w:ind w:left="2"/>
              <w:rPr>
                <w:sz w:val="20"/>
              </w:rPr>
            </w:pPr>
            <w:r w:rsidRPr="006B31BE">
              <w:rPr>
                <w:sz w:val="20"/>
              </w:rPr>
              <w:t xml:space="preserve">Date: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77DCAD3B" w14:textId="77777777" w:rsidR="00EE7AE9" w:rsidRPr="006B31BE" w:rsidRDefault="00EE7AE9" w:rsidP="00711702">
            <w:pPr>
              <w:rPr>
                <w:sz w:val="20"/>
              </w:rPr>
            </w:pPr>
            <w:r w:rsidRPr="006B31BE">
              <w:rPr>
                <w:sz w:val="20"/>
              </w:rPr>
              <w:t xml:space="preserve">Outcome: </w:t>
            </w:r>
          </w:p>
        </w:tc>
      </w:tr>
    </w:tbl>
    <w:p w14:paraId="4AEFAF7B" w14:textId="697158CA" w:rsidR="00EE7AE9" w:rsidRPr="00EE7AE9" w:rsidRDefault="00634323" w:rsidP="00EE7AE9">
      <w:pPr>
        <w:pStyle w:val="Heading1"/>
        <w:rPr>
          <w:i/>
          <w:sz w:val="18"/>
          <w:szCs w:val="18"/>
        </w:rPr>
      </w:pPr>
      <w:r>
        <w:t>Section 1: Checklist</w:t>
      </w:r>
      <w:r w:rsidR="00EE7AE9">
        <w:tab/>
      </w:r>
      <w:r w:rsidR="00EE7AE9">
        <w:tab/>
      </w:r>
      <w:r w:rsidR="00EE7AE9" w:rsidRPr="00EE7AE9">
        <w:rPr>
          <w:b w:val="0"/>
          <w:i/>
          <w:sz w:val="18"/>
          <w:szCs w:val="18"/>
        </w:rPr>
        <w:t>Please complete and submit with application</w:t>
      </w:r>
    </w:p>
    <w:tbl>
      <w:tblPr>
        <w:tblW w:w="10206" w:type="dxa"/>
        <w:tblInd w:w="-5" w:type="dxa"/>
        <w:tblCellMar>
          <w:top w:w="57" w:type="dxa"/>
          <w:bottom w:w="57" w:type="dxa"/>
        </w:tblCellMar>
        <w:tblLook w:val="04A0" w:firstRow="1" w:lastRow="0" w:firstColumn="1" w:lastColumn="0" w:noHBand="0" w:noVBand="1"/>
      </w:tblPr>
      <w:tblGrid>
        <w:gridCol w:w="7797"/>
        <w:gridCol w:w="1204"/>
        <w:gridCol w:w="1205"/>
      </w:tblGrid>
      <w:tr w:rsidR="00EE7AE9" w:rsidRPr="006B31BE" w14:paraId="35DEFBA7" w14:textId="77777777" w:rsidTr="002D66A4">
        <w:trPr>
          <w:trHeight w:val="358"/>
        </w:trPr>
        <w:tc>
          <w:tcPr>
            <w:tcW w:w="7797" w:type="dxa"/>
            <w:tcBorders>
              <w:top w:val="single" w:sz="4" w:space="0" w:color="000000"/>
              <w:left w:val="single" w:sz="4" w:space="0" w:color="000000"/>
              <w:bottom w:val="single" w:sz="4" w:space="0" w:color="000000"/>
              <w:right w:val="single" w:sz="4" w:space="0" w:color="000000"/>
            </w:tcBorders>
            <w:shd w:val="clear" w:color="auto" w:fill="CCCCCC"/>
          </w:tcPr>
          <w:p w14:paraId="682BCC29" w14:textId="77777777" w:rsidR="00EE7AE9" w:rsidRPr="006B31BE" w:rsidRDefault="00EE7AE9" w:rsidP="006B31BE">
            <w:pPr>
              <w:ind w:right="47"/>
              <w:rPr>
                <w:sz w:val="20"/>
              </w:rPr>
            </w:pPr>
            <w:r w:rsidRPr="006B31BE">
              <w:rPr>
                <w:b/>
                <w:sz w:val="20"/>
              </w:rPr>
              <w:t xml:space="preserve">Action taken </w:t>
            </w:r>
          </w:p>
        </w:tc>
        <w:tc>
          <w:tcPr>
            <w:tcW w:w="1204" w:type="dxa"/>
            <w:tcBorders>
              <w:top w:val="single" w:sz="4" w:space="0" w:color="000000"/>
              <w:left w:val="single" w:sz="4" w:space="0" w:color="000000"/>
              <w:bottom w:val="single" w:sz="4" w:space="0" w:color="000000"/>
              <w:right w:val="single" w:sz="4" w:space="0" w:color="000000"/>
            </w:tcBorders>
            <w:shd w:val="clear" w:color="auto" w:fill="CCCCCC"/>
          </w:tcPr>
          <w:p w14:paraId="73442FDC" w14:textId="77777777" w:rsidR="00EE7AE9" w:rsidRPr="006B31BE" w:rsidRDefault="00EE7AE9" w:rsidP="00EE7AE9">
            <w:pPr>
              <w:ind w:right="47"/>
              <w:jc w:val="center"/>
              <w:rPr>
                <w:sz w:val="20"/>
              </w:rPr>
            </w:pPr>
            <w:r w:rsidRPr="006B31BE">
              <w:rPr>
                <w:b/>
                <w:sz w:val="20"/>
              </w:rPr>
              <w:t>Applicant</w:t>
            </w:r>
          </w:p>
        </w:tc>
        <w:tc>
          <w:tcPr>
            <w:tcW w:w="1205" w:type="dxa"/>
            <w:tcBorders>
              <w:top w:val="single" w:sz="4" w:space="0" w:color="000000"/>
              <w:left w:val="single" w:sz="4" w:space="0" w:color="000000"/>
              <w:bottom w:val="single" w:sz="4" w:space="0" w:color="000000"/>
              <w:right w:val="single" w:sz="4" w:space="0" w:color="000000"/>
            </w:tcBorders>
            <w:shd w:val="clear" w:color="auto" w:fill="CCCCCC"/>
          </w:tcPr>
          <w:p w14:paraId="19ED0B80" w14:textId="77777777" w:rsidR="00EE7AE9" w:rsidRPr="006B31BE" w:rsidRDefault="00EE7AE9" w:rsidP="00EE7AE9">
            <w:pPr>
              <w:ind w:right="47"/>
              <w:jc w:val="center"/>
              <w:rPr>
                <w:sz w:val="20"/>
              </w:rPr>
            </w:pPr>
            <w:r w:rsidRPr="006B31BE">
              <w:rPr>
                <w:b/>
                <w:sz w:val="20"/>
              </w:rPr>
              <w:t>MPI use</w:t>
            </w:r>
          </w:p>
        </w:tc>
      </w:tr>
      <w:tr w:rsidR="00EE7AE9" w14:paraId="0BBA102A" w14:textId="77777777" w:rsidTr="002D66A4">
        <w:trPr>
          <w:trHeight w:val="636"/>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668FA74" w14:textId="77777777" w:rsidR="00EE7AE9" w:rsidRPr="006B31BE" w:rsidRDefault="00EE7AE9" w:rsidP="00711702">
            <w:pPr>
              <w:rPr>
                <w:sz w:val="20"/>
              </w:rPr>
            </w:pPr>
            <w:r w:rsidRPr="006B31BE">
              <w:rPr>
                <w:sz w:val="20"/>
              </w:rPr>
              <w:t xml:space="preserve">Did you use the Procedures for Selecting NZ Common Fish Names to help select the New Zealand common fish name or approved foreign name proposed in this application?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45D043D" w14:textId="77777777" w:rsidR="00EE7AE9" w:rsidRPr="006B31BE" w:rsidRDefault="00EE7AE9" w:rsidP="00EE7AE9">
            <w:pPr>
              <w:jc w:val="center"/>
              <w:rPr>
                <w:sz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F7878AB" w14:textId="77777777" w:rsidR="00EE7AE9" w:rsidRPr="006B31BE" w:rsidRDefault="00EE7AE9" w:rsidP="00EE7AE9">
            <w:pPr>
              <w:jc w:val="center"/>
              <w:rPr>
                <w:sz w:val="20"/>
              </w:rPr>
            </w:pPr>
          </w:p>
        </w:tc>
      </w:tr>
      <w:tr w:rsidR="00EE7AE9" w14:paraId="3B25A18D" w14:textId="77777777" w:rsidTr="002D66A4">
        <w:trPr>
          <w:trHeight w:val="167"/>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C0ADF24" w14:textId="1B8F2290" w:rsidR="00EE7AE9" w:rsidRPr="006B31BE" w:rsidRDefault="00EE7AE9" w:rsidP="00BF5C83">
            <w:pPr>
              <w:rPr>
                <w:sz w:val="20"/>
              </w:rPr>
            </w:pPr>
            <w:r w:rsidRPr="006B31BE">
              <w:rPr>
                <w:sz w:val="20"/>
              </w:rPr>
              <w:t xml:space="preserve">Did you consult key stakeholders and/or Seafood </w:t>
            </w:r>
            <w:r w:rsidR="00BF5C83">
              <w:rPr>
                <w:sz w:val="20"/>
              </w:rPr>
              <w:t xml:space="preserve">New Zealand?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81F57A5" w14:textId="77777777" w:rsidR="00EE7AE9" w:rsidRPr="006B31BE" w:rsidRDefault="00EE7AE9" w:rsidP="00EE7AE9">
            <w:pPr>
              <w:jc w:val="center"/>
              <w:rPr>
                <w:sz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572409C" w14:textId="77777777" w:rsidR="00EE7AE9" w:rsidRPr="006B31BE" w:rsidRDefault="00EE7AE9" w:rsidP="00EE7AE9">
            <w:pPr>
              <w:jc w:val="center"/>
              <w:rPr>
                <w:sz w:val="20"/>
              </w:rPr>
            </w:pPr>
          </w:p>
        </w:tc>
      </w:tr>
      <w:tr w:rsidR="00EE7AE9" w14:paraId="556E57E5" w14:textId="77777777" w:rsidTr="002D66A4">
        <w:trPr>
          <w:trHeight w:val="411"/>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DB361E2" w14:textId="3F647D5A" w:rsidR="00EE7AE9" w:rsidRPr="006B31BE" w:rsidRDefault="00EE7AE9" w:rsidP="004E7447">
            <w:pPr>
              <w:rPr>
                <w:sz w:val="20"/>
              </w:rPr>
            </w:pPr>
            <w:r w:rsidRPr="006B31BE">
              <w:rPr>
                <w:sz w:val="20"/>
              </w:rPr>
              <w:t xml:space="preserve">Have you attached responses from key stakeholders and/or Seafood </w:t>
            </w:r>
            <w:r w:rsidR="00BF5C83">
              <w:rPr>
                <w:sz w:val="20"/>
              </w:rPr>
              <w:t xml:space="preserve">New Zealand </w:t>
            </w:r>
            <w:r w:rsidRPr="006B31BE">
              <w:rPr>
                <w:sz w:val="20"/>
              </w:rPr>
              <w:t xml:space="preserve">relating to your proposal?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5BEF5C4" w14:textId="77777777" w:rsidR="00EE7AE9" w:rsidRPr="006B31BE" w:rsidRDefault="00EE7AE9" w:rsidP="00EE7AE9">
            <w:pPr>
              <w:jc w:val="center"/>
              <w:rPr>
                <w:sz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9E731CD" w14:textId="77777777" w:rsidR="00EE7AE9" w:rsidRPr="006B31BE" w:rsidRDefault="00EE7AE9" w:rsidP="00EE7AE9">
            <w:pPr>
              <w:jc w:val="center"/>
              <w:rPr>
                <w:sz w:val="20"/>
              </w:rPr>
            </w:pPr>
          </w:p>
        </w:tc>
      </w:tr>
      <w:tr w:rsidR="00EE7AE9" w14:paraId="4996058E" w14:textId="77777777" w:rsidTr="002D66A4">
        <w:trPr>
          <w:trHeight w:val="447"/>
        </w:trPr>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52EBE8B" w14:textId="10B187B3" w:rsidR="00EE7AE9" w:rsidRPr="006B31BE" w:rsidRDefault="00EE7AE9" w:rsidP="00BF5C83">
            <w:pPr>
              <w:rPr>
                <w:sz w:val="20"/>
              </w:rPr>
            </w:pPr>
            <w:r w:rsidRPr="006B31BE">
              <w:rPr>
                <w:sz w:val="20"/>
              </w:rPr>
              <w:t xml:space="preserve">Have you included a summary of changes (if any) that you made in response to concerns raised by key stakeholders and/or Seafood </w:t>
            </w:r>
            <w:r w:rsidR="00BF5C83">
              <w:rPr>
                <w:sz w:val="20"/>
              </w:rPr>
              <w:t>New Zealand</w:t>
            </w:r>
            <w:r w:rsidRPr="006B31BE">
              <w:rPr>
                <w:sz w:val="20"/>
              </w:rPr>
              <w:t xml:space="preserve">?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D507F82" w14:textId="77777777" w:rsidR="00EE7AE9" w:rsidRPr="006B31BE" w:rsidRDefault="00EE7AE9" w:rsidP="00EE7AE9">
            <w:pPr>
              <w:jc w:val="center"/>
              <w:rPr>
                <w:sz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4389417" w14:textId="77777777" w:rsidR="00EE7AE9" w:rsidRPr="006B31BE" w:rsidRDefault="00EE7AE9" w:rsidP="00EE7AE9">
            <w:pPr>
              <w:jc w:val="center"/>
              <w:rPr>
                <w:sz w:val="20"/>
              </w:rPr>
            </w:pPr>
          </w:p>
        </w:tc>
      </w:tr>
    </w:tbl>
    <w:p w14:paraId="1B5FF234" w14:textId="77777777" w:rsidR="00EE7AE9" w:rsidRDefault="00EE7AE9" w:rsidP="00EE7AE9">
      <w:pPr>
        <w:pStyle w:val="Heading1"/>
        <w:ind w:left="-5"/>
      </w:pPr>
      <w:r>
        <w:t xml:space="preserve">Section 2: The Application </w:t>
      </w:r>
    </w:p>
    <w:p w14:paraId="4ADB71A8" w14:textId="77777777" w:rsidR="00EE7AE9" w:rsidRPr="006B31BE" w:rsidRDefault="006B31BE" w:rsidP="006B31BE">
      <w:pPr>
        <w:spacing w:after="120"/>
        <w:ind w:left="-6"/>
        <w:rPr>
          <w:sz w:val="24"/>
          <w:szCs w:val="24"/>
        </w:rPr>
      </w:pPr>
      <w:r w:rsidRPr="006B31BE">
        <w:rPr>
          <w:b/>
          <w:sz w:val="24"/>
          <w:szCs w:val="24"/>
        </w:rPr>
        <w:t>Section 2.1: Applicant</w:t>
      </w:r>
      <w:r w:rsidR="00EE7AE9" w:rsidRPr="006B31BE">
        <w:rPr>
          <w:b/>
          <w:sz w:val="24"/>
          <w:szCs w:val="24"/>
        </w:rPr>
        <w:t xml:space="preserve"> Details </w:t>
      </w:r>
    </w:p>
    <w:tbl>
      <w:tblPr>
        <w:tblW w:w="10206" w:type="dxa"/>
        <w:tblInd w:w="-5" w:type="dxa"/>
        <w:tblCellMar>
          <w:top w:w="57" w:type="dxa"/>
          <w:left w:w="106" w:type="dxa"/>
          <w:bottom w:w="57" w:type="dxa"/>
        </w:tblCellMar>
        <w:tblLook w:val="04A0" w:firstRow="1" w:lastRow="0" w:firstColumn="1" w:lastColumn="0" w:noHBand="0" w:noVBand="1"/>
      </w:tblPr>
      <w:tblGrid>
        <w:gridCol w:w="2410"/>
        <w:gridCol w:w="7796"/>
      </w:tblGrid>
      <w:tr w:rsidR="00EE7AE9" w:rsidRPr="006B31BE" w14:paraId="3C708E94" w14:textId="77777777" w:rsidTr="002D66A4">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A41FC8" w14:textId="77777777" w:rsidR="00EE7AE9" w:rsidRPr="006B31BE" w:rsidRDefault="00EE7AE9" w:rsidP="005610C9">
            <w:pPr>
              <w:spacing w:before="40" w:after="40"/>
              <w:ind w:left="2"/>
              <w:rPr>
                <w:b/>
                <w:sz w:val="20"/>
              </w:rPr>
            </w:pPr>
            <w:r w:rsidRPr="006B31BE">
              <w:rPr>
                <w:b/>
                <w:sz w:val="20"/>
              </w:rPr>
              <w:t xml:space="preserve">Name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6642F1F" w14:textId="77777777" w:rsidR="00EE7AE9" w:rsidRPr="006B31BE" w:rsidRDefault="00EE7AE9" w:rsidP="005610C9">
            <w:pPr>
              <w:spacing w:before="40" w:after="40"/>
              <w:ind w:left="1"/>
              <w:rPr>
                <w:sz w:val="20"/>
              </w:rPr>
            </w:pPr>
            <w:r w:rsidRPr="006B31BE">
              <w:rPr>
                <w:sz w:val="20"/>
              </w:rPr>
              <w:t xml:space="preserve"> </w:t>
            </w:r>
          </w:p>
        </w:tc>
      </w:tr>
      <w:tr w:rsidR="00EE7AE9" w:rsidRPr="006B31BE" w14:paraId="7EEFAC93" w14:textId="77777777" w:rsidTr="002D66A4">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1AA732" w14:textId="77777777" w:rsidR="00EE7AE9" w:rsidRPr="006B31BE" w:rsidRDefault="00EE7AE9" w:rsidP="005610C9">
            <w:pPr>
              <w:spacing w:before="40" w:after="40"/>
              <w:ind w:left="2"/>
              <w:rPr>
                <w:b/>
                <w:sz w:val="20"/>
              </w:rPr>
            </w:pPr>
            <w:r w:rsidRPr="006B31BE">
              <w:rPr>
                <w:b/>
                <w:sz w:val="20"/>
              </w:rPr>
              <w:t xml:space="preserve">Company or Affiliation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A8D046E" w14:textId="77777777" w:rsidR="00EE7AE9" w:rsidRPr="006B31BE" w:rsidRDefault="00EE7AE9" w:rsidP="005610C9">
            <w:pPr>
              <w:spacing w:before="40" w:after="40"/>
              <w:rPr>
                <w:sz w:val="20"/>
              </w:rPr>
            </w:pPr>
            <w:r w:rsidRPr="006B31BE">
              <w:rPr>
                <w:sz w:val="20"/>
              </w:rPr>
              <w:t xml:space="preserve"> </w:t>
            </w:r>
          </w:p>
        </w:tc>
      </w:tr>
      <w:tr w:rsidR="00EE7AE9" w:rsidRPr="006B31BE" w14:paraId="10392587" w14:textId="77777777" w:rsidTr="002D66A4">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BC8195" w14:textId="77777777" w:rsidR="00EE7AE9" w:rsidRPr="006B31BE" w:rsidRDefault="00EE7AE9" w:rsidP="005610C9">
            <w:pPr>
              <w:spacing w:before="40" w:after="40"/>
              <w:ind w:left="2"/>
              <w:rPr>
                <w:b/>
                <w:sz w:val="20"/>
              </w:rPr>
            </w:pPr>
            <w:r w:rsidRPr="006B31BE">
              <w:rPr>
                <w:b/>
                <w:sz w:val="20"/>
              </w:rPr>
              <w:t xml:space="preserve">Address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9C4067A" w14:textId="77777777" w:rsidR="00EE7AE9" w:rsidRPr="006B31BE" w:rsidRDefault="00EE7AE9" w:rsidP="005610C9">
            <w:pPr>
              <w:spacing w:before="40" w:after="40"/>
              <w:ind w:left="1"/>
              <w:rPr>
                <w:sz w:val="20"/>
              </w:rPr>
            </w:pPr>
            <w:r w:rsidRPr="006B31BE">
              <w:rPr>
                <w:sz w:val="20"/>
              </w:rPr>
              <w:t xml:space="preserve"> </w:t>
            </w:r>
          </w:p>
        </w:tc>
      </w:tr>
      <w:tr w:rsidR="00EE7AE9" w:rsidRPr="006B31BE" w14:paraId="17189108" w14:textId="77777777" w:rsidTr="002D66A4">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617026" w14:textId="77777777" w:rsidR="00EE7AE9" w:rsidRPr="006B31BE" w:rsidRDefault="00EE7AE9" w:rsidP="005610C9">
            <w:pPr>
              <w:spacing w:before="40" w:after="40"/>
              <w:ind w:left="2"/>
              <w:rPr>
                <w:b/>
                <w:sz w:val="20"/>
              </w:rPr>
            </w:pPr>
            <w:r w:rsidRPr="006B31BE">
              <w:rPr>
                <w:b/>
                <w:sz w:val="20"/>
              </w:rPr>
              <w:t xml:space="preserve">City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4186647" w14:textId="77777777" w:rsidR="00EE7AE9" w:rsidRPr="006B31BE" w:rsidRDefault="00EE7AE9" w:rsidP="005610C9">
            <w:pPr>
              <w:spacing w:before="40" w:after="40"/>
              <w:ind w:left="1"/>
              <w:rPr>
                <w:sz w:val="20"/>
              </w:rPr>
            </w:pPr>
            <w:r w:rsidRPr="006B31BE">
              <w:rPr>
                <w:sz w:val="20"/>
              </w:rPr>
              <w:t xml:space="preserve"> </w:t>
            </w:r>
          </w:p>
        </w:tc>
      </w:tr>
      <w:tr w:rsidR="00EE7AE9" w:rsidRPr="006B31BE" w14:paraId="12BB145E" w14:textId="77777777" w:rsidTr="002D66A4">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808E37" w14:textId="77777777" w:rsidR="00EE7AE9" w:rsidRPr="006B31BE" w:rsidRDefault="00EE7AE9" w:rsidP="005610C9">
            <w:pPr>
              <w:spacing w:before="40" w:after="40"/>
              <w:ind w:left="2"/>
              <w:rPr>
                <w:b/>
                <w:sz w:val="20"/>
              </w:rPr>
            </w:pPr>
            <w:r w:rsidRPr="006B31BE">
              <w:rPr>
                <w:b/>
                <w:sz w:val="20"/>
              </w:rPr>
              <w:t xml:space="preserve">Phone Number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2DC9132" w14:textId="77777777" w:rsidR="00EE7AE9" w:rsidRPr="006B31BE" w:rsidRDefault="00EE7AE9" w:rsidP="005610C9">
            <w:pPr>
              <w:spacing w:before="40" w:after="40"/>
              <w:ind w:left="1"/>
              <w:rPr>
                <w:sz w:val="20"/>
              </w:rPr>
            </w:pPr>
            <w:r w:rsidRPr="006B31BE">
              <w:rPr>
                <w:sz w:val="20"/>
              </w:rPr>
              <w:t xml:space="preserve"> </w:t>
            </w:r>
          </w:p>
        </w:tc>
      </w:tr>
      <w:tr w:rsidR="00EE7AE9" w:rsidRPr="006B31BE" w14:paraId="1FAC5630" w14:textId="77777777" w:rsidTr="002D66A4">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090E86" w14:textId="77777777" w:rsidR="00EE7AE9" w:rsidRPr="006B31BE" w:rsidRDefault="00EE7AE9" w:rsidP="005610C9">
            <w:pPr>
              <w:spacing w:before="40" w:after="40"/>
              <w:ind w:left="2"/>
              <w:rPr>
                <w:b/>
                <w:sz w:val="20"/>
              </w:rPr>
            </w:pPr>
            <w:r w:rsidRPr="006B31BE">
              <w:rPr>
                <w:b/>
                <w:sz w:val="20"/>
              </w:rPr>
              <w:lastRenderedPageBreak/>
              <w:t xml:space="preserve">Email Address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C7F033F" w14:textId="77777777" w:rsidR="00EE7AE9" w:rsidRPr="006B31BE" w:rsidRDefault="00EE7AE9" w:rsidP="005610C9">
            <w:pPr>
              <w:spacing w:before="40" w:after="40"/>
              <w:ind w:left="1"/>
              <w:rPr>
                <w:sz w:val="20"/>
              </w:rPr>
            </w:pPr>
            <w:r w:rsidRPr="006B31BE">
              <w:rPr>
                <w:sz w:val="20"/>
              </w:rPr>
              <w:t xml:space="preserve"> </w:t>
            </w:r>
          </w:p>
        </w:tc>
      </w:tr>
    </w:tbl>
    <w:p w14:paraId="31734229" w14:textId="77777777" w:rsidR="006B31BE" w:rsidRPr="006B31BE" w:rsidRDefault="006B31BE" w:rsidP="00EE7AE9">
      <w:pPr>
        <w:ind w:left="-5"/>
        <w:rPr>
          <w:sz w:val="20"/>
        </w:rPr>
      </w:pPr>
    </w:p>
    <w:p w14:paraId="2DBDE6C1" w14:textId="77777777" w:rsidR="00EE7AE9" w:rsidRDefault="00EE7AE9" w:rsidP="006B31BE">
      <w:pPr>
        <w:spacing w:after="120"/>
        <w:ind w:left="-6"/>
        <w:rPr>
          <w:b/>
          <w:sz w:val="24"/>
          <w:szCs w:val="24"/>
        </w:rPr>
      </w:pPr>
      <w:r w:rsidRPr="006B31BE">
        <w:rPr>
          <w:b/>
          <w:sz w:val="24"/>
          <w:szCs w:val="24"/>
        </w:rPr>
        <w:t xml:space="preserve">Section 2.2: Details of Proposed Name Change </w:t>
      </w:r>
    </w:p>
    <w:p w14:paraId="694A3501" w14:textId="4C3371FB" w:rsidR="006B31BE" w:rsidRPr="006B31BE" w:rsidRDefault="006B31BE" w:rsidP="006B31BE">
      <w:pPr>
        <w:spacing w:after="120"/>
        <w:ind w:left="-6"/>
        <w:rPr>
          <w:i/>
          <w:sz w:val="20"/>
        </w:rPr>
      </w:pPr>
      <w:r w:rsidRPr="006B31BE">
        <w:rPr>
          <w:sz w:val="20"/>
        </w:rPr>
        <w:t xml:space="preserve">This application seeks to: </w:t>
      </w:r>
      <w:r w:rsidRPr="006B31BE">
        <w:rPr>
          <w:i/>
          <w:sz w:val="20"/>
        </w:rPr>
        <w:t xml:space="preserve">(tick one box in Column A </w:t>
      </w:r>
      <w:r w:rsidRPr="00D46EDE">
        <w:rPr>
          <w:i/>
          <w:sz w:val="20"/>
        </w:rPr>
        <w:t>and/or</w:t>
      </w:r>
      <w:r w:rsidRPr="006B31BE">
        <w:rPr>
          <w:i/>
          <w:sz w:val="20"/>
        </w:rPr>
        <w:t xml:space="preserve"> Column B)</w:t>
      </w:r>
    </w:p>
    <w:tbl>
      <w:tblPr>
        <w:tblW w:w="10206" w:type="dxa"/>
        <w:tblInd w:w="-5" w:type="dxa"/>
        <w:tblCellMar>
          <w:top w:w="57" w:type="dxa"/>
          <w:bottom w:w="57" w:type="dxa"/>
        </w:tblCellMar>
        <w:tblLook w:val="04A0" w:firstRow="1" w:lastRow="0" w:firstColumn="1" w:lastColumn="0" w:noHBand="0" w:noVBand="1"/>
      </w:tblPr>
      <w:tblGrid>
        <w:gridCol w:w="2984"/>
        <w:gridCol w:w="1978"/>
        <w:gridCol w:w="3260"/>
        <w:gridCol w:w="1984"/>
      </w:tblGrid>
      <w:tr w:rsidR="006B31BE" w:rsidRPr="006B31BE" w14:paraId="46361BA0" w14:textId="77777777" w:rsidTr="00F84777">
        <w:trPr>
          <w:trHeight w:val="131"/>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5EE05EB9" w14:textId="77777777" w:rsidR="006B31BE" w:rsidRPr="006B31BE" w:rsidRDefault="006B31BE" w:rsidP="002D66A4">
            <w:pPr>
              <w:spacing w:before="60" w:after="60"/>
              <w:rPr>
                <w:sz w:val="20"/>
              </w:rPr>
            </w:pPr>
            <w:r w:rsidRPr="006B31BE">
              <w:rPr>
                <w:b/>
                <w:sz w:val="20"/>
              </w:rPr>
              <w:t xml:space="preserve">A. NZ Common Fish Names*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14:paraId="609EC69B" w14:textId="77777777" w:rsidR="006B31BE" w:rsidRPr="006B31BE" w:rsidRDefault="006B31BE" w:rsidP="002D66A4">
            <w:pPr>
              <w:spacing w:before="60" w:after="60"/>
              <w:rPr>
                <w:sz w:val="20"/>
              </w:rPr>
            </w:pPr>
            <w:r w:rsidRPr="006B31BE">
              <w:rPr>
                <w:b/>
                <w:sz w:val="20"/>
              </w:rPr>
              <w:t>B. Approved Foreign Fish Names</w:t>
            </w:r>
            <w:r w:rsidRPr="006B31BE">
              <w:rPr>
                <w:b/>
                <w:sz w:val="20"/>
                <w:vertAlign w:val="superscript"/>
              </w:rPr>
              <w:t>**</w:t>
            </w:r>
          </w:p>
        </w:tc>
      </w:tr>
      <w:tr w:rsidR="006B31BE" w:rsidRPr="006B31BE" w14:paraId="4A94B660" w14:textId="77777777" w:rsidTr="002D66A4">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4CE9182" w14:textId="77777777" w:rsidR="006B31BE" w:rsidRPr="006B31BE" w:rsidRDefault="006B31BE" w:rsidP="00711702">
            <w:pPr>
              <w:ind w:left="3"/>
              <w:rPr>
                <w:sz w:val="20"/>
              </w:rPr>
            </w:pPr>
            <w:r w:rsidRPr="006B31BE">
              <w:rPr>
                <w:sz w:val="20"/>
              </w:rPr>
              <w:t xml:space="preserve">Add a new common fish name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3B0ED8A" w14:textId="77777777" w:rsidR="006B31BE" w:rsidRPr="006B31BE" w:rsidRDefault="006B31BE" w:rsidP="00711702">
            <w:pPr>
              <w:ind w:left="2"/>
              <w:rPr>
                <w:sz w:val="20"/>
              </w:rPr>
            </w:pPr>
            <w:r w:rsidRPr="006B31BE">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5957B48" w14:textId="77777777" w:rsidR="006B31BE" w:rsidRPr="006B31BE" w:rsidRDefault="006B31BE" w:rsidP="00711702">
            <w:pPr>
              <w:rPr>
                <w:sz w:val="20"/>
              </w:rPr>
            </w:pPr>
            <w:r w:rsidRPr="006B31BE">
              <w:rPr>
                <w:sz w:val="20"/>
              </w:rPr>
              <w:t xml:space="preserve">Add a new foreign fish name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A7632E" w14:textId="77777777" w:rsidR="006B31BE" w:rsidRPr="006B31BE" w:rsidRDefault="006B31BE" w:rsidP="00711702">
            <w:pPr>
              <w:ind w:left="2"/>
              <w:rPr>
                <w:sz w:val="20"/>
              </w:rPr>
            </w:pPr>
            <w:r w:rsidRPr="006B31BE">
              <w:rPr>
                <w:sz w:val="20"/>
              </w:rPr>
              <w:t xml:space="preserve"> </w:t>
            </w:r>
          </w:p>
        </w:tc>
      </w:tr>
      <w:tr w:rsidR="006B31BE" w:rsidRPr="006B31BE" w14:paraId="6D967482" w14:textId="77777777" w:rsidTr="002D66A4">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6255279" w14:textId="77777777" w:rsidR="006B31BE" w:rsidRPr="006B31BE" w:rsidRDefault="006B31BE" w:rsidP="00711702">
            <w:pPr>
              <w:ind w:left="3"/>
              <w:rPr>
                <w:sz w:val="20"/>
              </w:rPr>
            </w:pPr>
            <w:r w:rsidRPr="006B31BE">
              <w:rPr>
                <w:sz w:val="20"/>
              </w:rPr>
              <w:t xml:space="preserve">Amend a common fish name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0D9BE61" w14:textId="77777777" w:rsidR="006B31BE" w:rsidRPr="006B31BE" w:rsidRDefault="006B31BE" w:rsidP="00711702">
            <w:pPr>
              <w:ind w:left="3"/>
              <w:rPr>
                <w:sz w:val="20"/>
              </w:rPr>
            </w:pPr>
            <w:r w:rsidRPr="006B31BE">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696195" w14:textId="77777777" w:rsidR="006B31BE" w:rsidRPr="006B31BE" w:rsidRDefault="006B31BE" w:rsidP="00711702">
            <w:pPr>
              <w:ind w:left="2"/>
              <w:rPr>
                <w:sz w:val="20"/>
              </w:rPr>
            </w:pPr>
            <w:r w:rsidRPr="006B31BE">
              <w:rPr>
                <w:sz w:val="20"/>
              </w:rPr>
              <w:t xml:space="preserve">Amend a foreign fish name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1D182DF" w14:textId="77777777" w:rsidR="006B31BE" w:rsidRPr="006B31BE" w:rsidRDefault="006B31BE" w:rsidP="00711702">
            <w:pPr>
              <w:ind w:left="2"/>
              <w:rPr>
                <w:sz w:val="20"/>
              </w:rPr>
            </w:pPr>
            <w:r w:rsidRPr="006B31BE">
              <w:rPr>
                <w:sz w:val="20"/>
              </w:rPr>
              <w:t xml:space="preserve"> </w:t>
            </w:r>
          </w:p>
        </w:tc>
      </w:tr>
      <w:tr w:rsidR="006B31BE" w:rsidRPr="006B31BE" w14:paraId="61E92B7A" w14:textId="77777777" w:rsidTr="002D66A4">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00094B7" w14:textId="77777777" w:rsidR="006B31BE" w:rsidRPr="006B31BE" w:rsidRDefault="006B31BE" w:rsidP="00711702">
            <w:pPr>
              <w:ind w:left="3"/>
              <w:rPr>
                <w:sz w:val="20"/>
              </w:rPr>
            </w:pPr>
            <w:r w:rsidRPr="006B31BE">
              <w:rPr>
                <w:sz w:val="20"/>
              </w:rPr>
              <w:t xml:space="preserve">Delete a common fish name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1560320" w14:textId="77777777" w:rsidR="006B31BE" w:rsidRPr="006B31BE" w:rsidRDefault="006B31BE" w:rsidP="00711702">
            <w:pPr>
              <w:ind w:left="1"/>
              <w:rPr>
                <w:sz w:val="20"/>
              </w:rPr>
            </w:pPr>
            <w:r w:rsidRPr="006B31BE">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BC2C9E1" w14:textId="77777777" w:rsidR="006B31BE" w:rsidRPr="006B31BE" w:rsidRDefault="006B31BE" w:rsidP="00711702">
            <w:pPr>
              <w:rPr>
                <w:sz w:val="20"/>
              </w:rPr>
            </w:pPr>
            <w:r w:rsidRPr="006B31BE">
              <w:rPr>
                <w:sz w:val="20"/>
              </w:rPr>
              <w:t xml:space="preserve">Delete a foreign fish name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C77BE7" w14:textId="77777777" w:rsidR="006B31BE" w:rsidRPr="006B31BE" w:rsidRDefault="006B31BE" w:rsidP="00711702">
            <w:pPr>
              <w:ind w:left="1"/>
              <w:rPr>
                <w:sz w:val="20"/>
              </w:rPr>
            </w:pPr>
            <w:r w:rsidRPr="006B31BE">
              <w:rPr>
                <w:sz w:val="20"/>
              </w:rPr>
              <w:t xml:space="preserve"> </w:t>
            </w:r>
          </w:p>
        </w:tc>
      </w:tr>
      <w:tr w:rsidR="006B31BE" w:rsidRPr="006B31BE" w14:paraId="25B1C5B7" w14:textId="77777777" w:rsidTr="002D66A4">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935CA00" w14:textId="77777777" w:rsidR="006B31BE" w:rsidRPr="006B31BE" w:rsidRDefault="006B31BE" w:rsidP="00711702">
            <w:pPr>
              <w:ind w:left="3"/>
              <w:rPr>
                <w:sz w:val="20"/>
              </w:rPr>
            </w:pPr>
            <w:r w:rsidRPr="006B31BE">
              <w:rPr>
                <w:sz w:val="20"/>
              </w:rPr>
              <w:t xml:space="preserve">Other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F93444F" w14:textId="77777777" w:rsidR="006B31BE" w:rsidRPr="006B31BE" w:rsidRDefault="006B31BE" w:rsidP="00711702">
            <w:pPr>
              <w:ind w:left="3"/>
              <w:rPr>
                <w:sz w:val="20"/>
              </w:rPr>
            </w:pPr>
            <w:r w:rsidRPr="006B31BE">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B04A2A" w14:textId="77777777" w:rsidR="006B31BE" w:rsidRPr="006B31BE" w:rsidRDefault="006B31BE" w:rsidP="00711702">
            <w:pPr>
              <w:ind w:left="2"/>
              <w:rPr>
                <w:sz w:val="20"/>
              </w:rPr>
            </w:pPr>
            <w:r w:rsidRPr="006B31BE">
              <w:rPr>
                <w:sz w:val="20"/>
              </w:rPr>
              <w:t xml:space="preserve">Other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1A0153" w14:textId="77777777" w:rsidR="006B31BE" w:rsidRPr="006B31BE" w:rsidRDefault="006B31BE" w:rsidP="00711702">
            <w:pPr>
              <w:ind w:left="3"/>
              <w:rPr>
                <w:sz w:val="20"/>
              </w:rPr>
            </w:pPr>
            <w:r w:rsidRPr="006B31BE">
              <w:rPr>
                <w:sz w:val="20"/>
              </w:rPr>
              <w:t xml:space="preserve"> </w:t>
            </w:r>
          </w:p>
        </w:tc>
      </w:tr>
    </w:tbl>
    <w:p w14:paraId="2FFABAEC" w14:textId="77777777" w:rsidR="006B31BE" w:rsidRDefault="006B31BE" w:rsidP="00EE7AE9">
      <w:pPr>
        <w:spacing w:line="394" w:lineRule="auto"/>
        <w:ind w:left="-5" w:right="1428"/>
        <w:rPr>
          <w:sz w:val="18"/>
          <w:szCs w:val="18"/>
        </w:rPr>
      </w:pPr>
    </w:p>
    <w:p w14:paraId="40E1C77A" w14:textId="379B4A2B" w:rsidR="006B31BE" w:rsidRDefault="00DC687A" w:rsidP="006B31BE">
      <w:pPr>
        <w:spacing w:line="394" w:lineRule="auto"/>
        <w:ind w:left="-5" w:right="1428"/>
        <w:rPr>
          <w:sz w:val="18"/>
          <w:szCs w:val="18"/>
        </w:rPr>
      </w:pPr>
      <w:r>
        <w:rPr>
          <w:sz w:val="18"/>
          <w:szCs w:val="18"/>
        </w:rPr>
        <w:t>*</w:t>
      </w:r>
      <w:r w:rsidR="00EE7AE9" w:rsidRPr="006B31BE">
        <w:rPr>
          <w:sz w:val="18"/>
          <w:szCs w:val="18"/>
        </w:rPr>
        <w:t xml:space="preserve">If the proposed name change relates to </w:t>
      </w:r>
      <w:r w:rsidR="006B31BE">
        <w:rPr>
          <w:sz w:val="18"/>
          <w:szCs w:val="18"/>
        </w:rPr>
        <w:t xml:space="preserve">A </w:t>
      </w:r>
      <w:r w:rsidR="00EE7AE9" w:rsidRPr="006B31BE">
        <w:rPr>
          <w:sz w:val="18"/>
          <w:szCs w:val="18"/>
        </w:rPr>
        <w:t>NZ common fish names</w:t>
      </w:r>
      <w:r w:rsidR="00D46EDE">
        <w:rPr>
          <w:sz w:val="18"/>
          <w:szCs w:val="18"/>
        </w:rPr>
        <w:t xml:space="preserve">, </w:t>
      </w:r>
      <w:r w:rsidR="00EE7AE9" w:rsidRPr="006B31BE">
        <w:rPr>
          <w:sz w:val="18"/>
          <w:szCs w:val="18"/>
        </w:rPr>
        <w:t xml:space="preserve">go to </w:t>
      </w:r>
      <w:r w:rsidR="00EE7AE9" w:rsidRPr="00B14C45">
        <w:rPr>
          <w:sz w:val="20"/>
        </w:rPr>
        <w:t>Section 3</w:t>
      </w:r>
      <w:r w:rsidR="00EE7AE9" w:rsidRPr="00B14C45">
        <w:rPr>
          <w:sz w:val="18"/>
          <w:szCs w:val="18"/>
        </w:rPr>
        <w:t xml:space="preserve"> </w:t>
      </w:r>
    </w:p>
    <w:p w14:paraId="30AE61B2" w14:textId="532255EB" w:rsidR="00EE7AE9" w:rsidRPr="006B31BE" w:rsidRDefault="00DC687A" w:rsidP="006B31BE">
      <w:pPr>
        <w:spacing w:line="394" w:lineRule="auto"/>
        <w:ind w:left="-5" w:right="1428"/>
        <w:rPr>
          <w:sz w:val="18"/>
          <w:szCs w:val="18"/>
        </w:rPr>
      </w:pPr>
      <w:r>
        <w:rPr>
          <w:sz w:val="18"/>
          <w:szCs w:val="18"/>
        </w:rPr>
        <w:t>**</w:t>
      </w:r>
      <w:r w:rsidR="00EE7AE9" w:rsidRPr="006B31BE">
        <w:rPr>
          <w:sz w:val="18"/>
          <w:szCs w:val="18"/>
        </w:rPr>
        <w:t xml:space="preserve">If the proposed name change relates to </w:t>
      </w:r>
      <w:r w:rsidR="006B31BE">
        <w:rPr>
          <w:sz w:val="18"/>
          <w:szCs w:val="18"/>
        </w:rPr>
        <w:t>B Approved F</w:t>
      </w:r>
      <w:r w:rsidR="00EE7AE9" w:rsidRPr="006B31BE">
        <w:rPr>
          <w:sz w:val="18"/>
          <w:szCs w:val="18"/>
        </w:rPr>
        <w:t>oreign fish names</w:t>
      </w:r>
      <w:r w:rsidR="00D46EDE">
        <w:rPr>
          <w:sz w:val="18"/>
          <w:szCs w:val="18"/>
        </w:rPr>
        <w:t>,</w:t>
      </w:r>
      <w:r w:rsidR="00EE7AE9" w:rsidRPr="006B31BE">
        <w:rPr>
          <w:sz w:val="18"/>
          <w:szCs w:val="18"/>
        </w:rPr>
        <w:t xml:space="preserve"> go to </w:t>
      </w:r>
      <w:r w:rsidR="00EE7AE9" w:rsidRPr="00B14C45">
        <w:rPr>
          <w:sz w:val="20"/>
        </w:rPr>
        <w:t>Section 4</w:t>
      </w:r>
    </w:p>
    <w:p w14:paraId="2CE6C35B" w14:textId="77777777" w:rsidR="00EE7AE9" w:rsidRDefault="00EE7AE9" w:rsidP="00EE7AE9">
      <w:pPr>
        <w:pStyle w:val="Heading1"/>
        <w:ind w:left="-5"/>
      </w:pPr>
      <w:r>
        <w:t xml:space="preserve">Section 3: NZ Common Fish Names </w:t>
      </w:r>
    </w:p>
    <w:p w14:paraId="2BE13DCC" w14:textId="77777777" w:rsidR="00EE7AE9" w:rsidRDefault="00EE7AE9" w:rsidP="006B31BE">
      <w:pPr>
        <w:spacing w:after="120"/>
        <w:ind w:left="-6"/>
        <w:rPr>
          <w:b/>
          <w:sz w:val="24"/>
          <w:szCs w:val="24"/>
        </w:rPr>
      </w:pPr>
      <w:r w:rsidRPr="006B31BE">
        <w:rPr>
          <w:b/>
          <w:sz w:val="24"/>
          <w:szCs w:val="24"/>
        </w:rPr>
        <w:t xml:space="preserve">Section 3.1: Details of Species and Proposed NZ Common Fish Name </w:t>
      </w:r>
    </w:p>
    <w:p w14:paraId="7B0C7660" w14:textId="77777777" w:rsidR="006B31BE" w:rsidRPr="006B31BE" w:rsidRDefault="006B31BE" w:rsidP="006B31BE">
      <w:pPr>
        <w:spacing w:after="120"/>
        <w:ind w:left="-6"/>
        <w:rPr>
          <w:sz w:val="20"/>
        </w:rPr>
      </w:pPr>
      <w:r w:rsidRPr="006B31BE">
        <w:rPr>
          <w:sz w:val="20"/>
        </w:rPr>
        <w:t>Details of species subject of this application:</w:t>
      </w:r>
    </w:p>
    <w:tbl>
      <w:tblPr>
        <w:tblW w:w="10206" w:type="dxa"/>
        <w:tblInd w:w="-5" w:type="dxa"/>
        <w:tblCellMar>
          <w:top w:w="57" w:type="dxa"/>
          <w:left w:w="106" w:type="dxa"/>
          <w:bottom w:w="57" w:type="dxa"/>
          <w:right w:w="105" w:type="dxa"/>
        </w:tblCellMar>
        <w:tblLook w:val="04A0" w:firstRow="1" w:lastRow="0" w:firstColumn="1" w:lastColumn="0" w:noHBand="0" w:noVBand="1"/>
      </w:tblPr>
      <w:tblGrid>
        <w:gridCol w:w="3828"/>
        <w:gridCol w:w="2693"/>
        <w:gridCol w:w="709"/>
        <w:gridCol w:w="2268"/>
        <w:gridCol w:w="708"/>
      </w:tblGrid>
      <w:tr w:rsidR="00EE7AE9" w:rsidRPr="002D66A4" w14:paraId="1686B96B" w14:textId="77777777" w:rsidTr="00F84777">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2634B7" w14:textId="77777777" w:rsidR="00EE7AE9" w:rsidRPr="002D66A4" w:rsidRDefault="00EE7AE9" w:rsidP="00711702">
            <w:pPr>
              <w:rPr>
                <w:sz w:val="20"/>
              </w:rPr>
            </w:pPr>
            <w:r w:rsidRPr="002D66A4">
              <w:rPr>
                <w:sz w:val="20"/>
              </w:rPr>
              <w:t xml:space="preserve">Group  </w:t>
            </w:r>
          </w:p>
          <w:p w14:paraId="5CC1236D" w14:textId="77777777" w:rsidR="00EE7AE9" w:rsidRPr="002D66A4" w:rsidRDefault="00EE7AE9" w:rsidP="00711702">
            <w:pPr>
              <w:rPr>
                <w:sz w:val="20"/>
              </w:rPr>
            </w:pPr>
            <w:r w:rsidRPr="002D66A4">
              <w:rPr>
                <w:sz w:val="20"/>
              </w:rPr>
              <w:t>(</w:t>
            </w:r>
            <w:r w:rsidRPr="00F84777">
              <w:rPr>
                <w:i/>
                <w:sz w:val="20"/>
              </w:rPr>
              <w:t>tick one box</w:t>
            </w:r>
            <w:r w:rsidRPr="002D66A4">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878E95B" w14:textId="77777777" w:rsidR="00EE7AE9" w:rsidRPr="002D66A4" w:rsidRDefault="00EE7AE9" w:rsidP="00711702">
            <w:pPr>
              <w:ind w:left="2"/>
              <w:rPr>
                <w:sz w:val="20"/>
              </w:rPr>
            </w:pPr>
            <w:r w:rsidRPr="002D66A4">
              <w:rPr>
                <w:sz w:val="20"/>
              </w:rPr>
              <w:t xml:space="preserve">Finfish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9D4351" w14:textId="77777777" w:rsidR="00EE7AE9" w:rsidRPr="002D66A4" w:rsidRDefault="00EE7AE9" w:rsidP="00711702">
            <w:pPr>
              <w:ind w:left="1"/>
              <w:rPr>
                <w:sz w:val="20"/>
              </w:rPr>
            </w:pPr>
            <w:r w:rsidRPr="002D66A4">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2C4CA0" w14:textId="77777777" w:rsidR="00EE7AE9" w:rsidRPr="002D66A4" w:rsidRDefault="00EE7AE9" w:rsidP="00711702">
            <w:pPr>
              <w:ind w:left="2"/>
              <w:rPr>
                <w:sz w:val="20"/>
              </w:rPr>
            </w:pPr>
            <w:r w:rsidRPr="002D66A4">
              <w:rPr>
                <w:sz w:val="20"/>
              </w:rPr>
              <w:t xml:space="preserve">Crustacean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845391" w14:textId="77777777" w:rsidR="00EE7AE9" w:rsidRPr="002D66A4" w:rsidRDefault="00EE7AE9" w:rsidP="00711702">
            <w:pPr>
              <w:ind w:left="1"/>
              <w:rPr>
                <w:sz w:val="20"/>
              </w:rPr>
            </w:pPr>
            <w:r w:rsidRPr="002D66A4">
              <w:rPr>
                <w:sz w:val="20"/>
              </w:rPr>
              <w:t xml:space="preserve"> </w:t>
            </w:r>
          </w:p>
        </w:tc>
      </w:tr>
      <w:tr w:rsidR="00EE7AE9" w:rsidRPr="002D66A4" w14:paraId="7CA593CF" w14:textId="77777777" w:rsidTr="00F84777">
        <w:tc>
          <w:tcPr>
            <w:tcW w:w="3828" w:type="dxa"/>
            <w:vMerge/>
            <w:tcBorders>
              <w:top w:val="nil"/>
              <w:left w:val="single" w:sz="4" w:space="0" w:color="000000"/>
              <w:bottom w:val="single" w:sz="4" w:space="0" w:color="000000"/>
              <w:right w:val="single" w:sz="4" w:space="0" w:color="000000"/>
            </w:tcBorders>
            <w:shd w:val="clear" w:color="auto" w:fill="auto"/>
          </w:tcPr>
          <w:p w14:paraId="49840C3F" w14:textId="77777777" w:rsidR="00EE7AE9" w:rsidRPr="002D66A4" w:rsidRDefault="00EE7AE9" w:rsidP="00711702">
            <w:pPr>
              <w:spacing w:after="160"/>
              <w:rPr>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9D6A693" w14:textId="77777777" w:rsidR="00EE7AE9" w:rsidRPr="002D66A4" w:rsidRDefault="00EE7AE9" w:rsidP="00711702">
            <w:pPr>
              <w:ind w:left="2"/>
              <w:rPr>
                <w:sz w:val="20"/>
              </w:rPr>
            </w:pPr>
            <w:r w:rsidRPr="002D66A4">
              <w:rPr>
                <w:sz w:val="20"/>
              </w:rPr>
              <w:t xml:space="preserve">Mollusc/Cephalopods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C13F80" w14:textId="77777777" w:rsidR="00EE7AE9" w:rsidRPr="002D66A4" w:rsidRDefault="00EE7AE9" w:rsidP="00711702">
            <w:pPr>
              <w:rPr>
                <w:sz w:val="20"/>
              </w:rPr>
            </w:pPr>
            <w:r w:rsidRPr="002D66A4">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ADF322" w14:textId="77777777" w:rsidR="00EE7AE9" w:rsidRPr="002D66A4" w:rsidRDefault="00EE7AE9" w:rsidP="00711702">
            <w:pPr>
              <w:ind w:left="1"/>
              <w:rPr>
                <w:sz w:val="20"/>
              </w:rPr>
            </w:pPr>
            <w:r w:rsidRPr="002D66A4">
              <w:rPr>
                <w:sz w:val="20"/>
              </w:rPr>
              <w:t xml:space="preserve">Echinoderms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6552CD4" w14:textId="77777777" w:rsidR="00EE7AE9" w:rsidRPr="002D66A4" w:rsidRDefault="00EE7AE9" w:rsidP="00711702">
            <w:pPr>
              <w:ind w:left="1"/>
              <w:rPr>
                <w:sz w:val="20"/>
              </w:rPr>
            </w:pPr>
            <w:r w:rsidRPr="002D66A4">
              <w:rPr>
                <w:sz w:val="20"/>
              </w:rPr>
              <w:t xml:space="preserve"> </w:t>
            </w:r>
          </w:p>
        </w:tc>
      </w:tr>
      <w:tr w:rsidR="00EE7AE9" w:rsidRPr="002D66A4" w14:paraId="14F8FE70" w14:textId="77777777" w:rsidTr="00F84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7246162" w14:textId="77777777" w:rsidR="00EE7AE9" w:rsidRPr="002D66A4" w:rsidRDefault="00EE7AE9" w:rsidP="00711702">
            <w:pPr>
              <w:rPr>
                <w:sz w:val="20"/>
              </w:rPr>
            </w:pPr>
            <w:r w:rsidRPr="002D66A4">
              <w:rPr>
                <w:sz w:val="20"/>
              </w:rPr>
              <w:t xml:space="preserve">Scientific name  </w:t>
            </w:r>
          </w:p>
          <w:p w14:paraId="49B8F01A" w14:textId="77777777" w:rsidR="00EE7AE9" w:rsidRPr="002D66A4" w:rsidRDefault="00EE7AE9" w:rsidP="00711702">
            <w:pPr>
              <w:rPr>
                <w:sz w:val="20"/>
              </w:rPr>
            </w:pPr>
            <w:r w:rsidRPr="002D66A4">
              <w:rPr>
                <w:sz w:val="20"/>
              </w:rPr>
              <w:t>(</w:t>
            </w:r>
            <w:r w:rsidRPr="00F84777">
              <w:rPr>
                <w:i/>
                <w:sz w:val="20"/>
              </w:rPr>
              <w:t>genus and species</w:t>
            </w:r>
            <w:r w:rsidRPr="002D66A4">
              <w:rPr>
                <w:sz w:val="20"/>
              </w:rPr>
              <w:t xml:space="preserve">) </w:t>
            </w:r>
          </w:p>
        </w:tc>
        <w:tc>
          <w:tcPr>
            <w:tcW w:w="2693" w:type="dxa"/>
            <w:tcBorders>
              <w:top w:val="single" w:sz="4" w:space="0" w:color="000000"/>
              <w:left w:val="single" w:sz="4" w:space="0" w:color="000000"/>
              <w:bottom w:val="single" w:sz="4" w:space="0" w:color="000000"/>
              <w:right w:val="nil"/>
            </w:tcBorders>
            <w:shd w:val="clear" w:color="auto" w:fill="auto"/>
          </w:tcPr>
          <w:p w14:paraId="56DFE6E4" w14:textId="77777777" w:rsidR="00EE7AE9" w:rsidRPr="002D66A4" w:rsidRDefault="00EE7AE9" w:rsidP="00711702">
            <w:pPr>
              <w:ind w:left="2"/>
              <w:rPr>
                <w:sz w:val="20"/>
              </w:rPr>
            </w:pPr>
            <w:r w:rsidRPr="002D66A4">
              <w:rPr>
                <w:sz w:val="20"/>
              </w:rPr>
              <w:t xml:space="preserve"> </w:t>
            </w:r>
          </w:p>
        </w:tc>
        <w:tc>
          <w:tcPr>
            <w:tcW w:w="3685" w:type="dxa"/>
            <w:gridSpan w:val="3"/>
            <w:tcBorders>
              <w:top w:val="single" w:sz="4" w:space="0" w:color="000000"/>
              <w:left w:val="nil"/>
              <w:bottom w:val="single" w:sz="4" w:space="0" w:color="000000"/>
              <w:right w:val="single" w:sz="4" w:space="0" w:color="000000"/>
            </w:tcBorders>
            <w:shd w:val="clear" w:color="auto" w:fill="auto"/>
          </w:tcPr>
          <w:p w14:paraId="66A9A3AD" w14:textId="77777777" w:rsidR="00EE7AE9" w:rsidRPr="002D66A4" w:rsidRDefault="00EE7AE9" w:rsidP="00711702">
            <w:pPr>
              <w:spacing w:after="160"/>
              <w:rPr>
                <w:sz w:val="20"/>
              </w:rPr>
            </w:pPr>
          </w:p>
        </w:tc>
      </w:tr>
      <w:tr w:rsidR="00EE7AE9" w:rsidRPr="002D66A4" w14:paraId="13CAAE02" w14:textId="77777777" w:rsidTr="00F84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2F45D951" w14:textId="77777777" w:rsidR="00EE7AE9" w:rsidRPr="002D66A4" w:rsidRDefault="00EE7AE9" w:rsidP="00711702">
            <w:pPr>
              <w:rPr>
                <w:sz w:val="20"/>
              </w:rPr>
            </w:pPr>
            <w:r w:rsidRPr="002D66A4">
              <w:rPr>
                <w:sz w:val="20"/>
              </w:rPr>
              <w:t xml:space="preserve">Current common fish name on NZFNL  </w:t>
            </w:r>
          </w:p>
          <w:p w14:paraId="25AECEF8" w14:textId="77777777" w:rsidR="00EE7AE9" w:rsidRPr="002D66A4" w:rsidRDefault="00EE7AE9" w:rsidP="00711702">
            <w:pPr>
              <w:rPr>
                <w:sz w:val="20"/>
              </w:rPr>
            </w:pPr>
            <w:r w:rsidRPr="002D66A4">
              <w:rPr>
                <w:sz w:val="20"/>
              </w:rPr>
              <w:t>(</w:t>
            </w:r>
            <w:r w:rsidRPr="00F84777">
              <w:rPr>
                <w:i/>
                <w:sz w:val="20"/>
              </w:rPr>
              <w:t>if applicable</w:t>
            </w:r>
            <w:r w:rsidRPr="002D66A4">
              <w:rPr>
                <w:sz w:val="20"/>
              </w:rPr>
              <w:t xml:space="preserve">) </w:t>
            </w:r>
          </w:p>
        </w:tc>
        <w:tc>
          <w:tcPr>
            <w:tcW w:w="2693" w:type="dxa"/>
            <w:tcBorders>
              <w:top w:val="single" w:sz="4" w:space="0" w:color="000000"/>
              <w:left w:val="single" w:sz="4" w:space="0" w:color="000000"/>
              <w:bottom w:val="single" w:sz="4" w:space="0" w:color="000000"/>
              <w:right w:val="nil"/>
            </w:tcBorders>
            <w:shd w:val="clear" w:color="auto" w:fill="auto"/>
          </w:tcPr>
          <w:p w14:paraId="3E46D211" w14:textId="77777777" w:rsidR="00EE7AE9" w:rsidRPr="002D66A4" w:rsidRDefault="00EE7AE9" w:rsidP="00711702">
            <w:pPr>
              <w:ind w:left="2"/>
              <w:rPr>
                <w:sz w:val="20"/>
              </w:rPr>
            </w:pPr>
            <w:r w:rsidRPr="002D66A4">
              <w:rPr>
                <w:sz w:val="20"/>
              </w:rPr>
              <w:t xml:space="preserve"> </w:t>
            </w:r>
          </w:p>
        </w:tc>
        <w:tc>
          <w:tcPr>
            <w:tcW w:w="3685" w:type="dxa"/>
            <w:gridSpan w:val="3"/>
            <w:tcBorders>
              <w:top w:val="single" w:sz="4" w:space="0" w:color="000000"/>
              <w:left w:val="nil"/>
              <w:bottom w:val="single" w:sz="4" w:space="0" w:color="000000"/>
              <w:right w:val="single" w:sz="4" w:space="0" w:color="000000"/>
            </w:tcBorders>
            <w:shd w:val="clear" w:color="auto" w:fill="auto"/>
          </w:tcPr>
          <w:p w14:paraId="3DF5A513" w14:textId="77777777" w:rsidR="00EE7AE9" w:rsidRPr="002D66A4" w:rsidRDefault="00EE7AE9" w:rsidP="00711702">
            <w:pPr>
              <w:spacing w:after="160"/>
              <w:rPr>
                <w:sz w:val="20"/>
              </w:rPr>
            </w:pPr>
          </w:p>
        </w:tc>
      </w:tr>
      <w:tr w:rsidR="00EE7AE9" w:rsidRPr="002D66A4" w14:paraId="0378B05F" w14:textId="77777777" w:rsidTr="00F84777">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1824FFA" w14:textId="77777777" w:rsidR="00EE7AE9" w:rsidRPr="002D66A4" w:rsidRDefault="00EE7AE9" w:rsidP="00711702">
            <w:pPr>
              <w:rPr>
                <w:sz w:val="20"/>
              </w:rPr>
            </w:pPr>
            <w:r w:rsidRPr="002D66A4">
              <w:rPr>
                <w:sz w:val="20"/>
              </w:rPr>
              <w:t xml:space="preserve">Proposed common fish name </w:t>
            </w:r>
          </w:p>
        </w:tc>
        <w:tc>
          <w:tcPr>
            <w:tcW w:w="2693" w:type="dxa"/>
            <w:tcBorders>
              <w:top w:val="single" w:sz="4" w:space="0" w:color="000000"/>
              <w:left w:val="single" w:sz="4" w:space="0" w:color="000000"/>
              <w:bottom w:val="single" w:sz="4" w:space="0" w:color="000000"/>
              <w:right w:val="nil"/>
            </w:tcBorders>
            <w:shd w:val="clear" w:color="auto" w:fill="auto"/>
          </w:tcPr>
          <w:p w14:paraId="5F430E13" w14:textId="77777777" w:rsidR="00EE7AE9" w:rsidRPr="002D66A4" w:rsidRDefault="00EE7AE9" w:rsidP="00711702">
            <w:pPr>
              <w:ind w:left="2"/>
              <w:rPr>
                <w:sz w:val="20"/>
              </w:rPr>
            </w:pPr>
            <w:r w:rsidRPr="002D66A4">
              <w:rPr>
                <w:sz w:val="20"/>
              </w:rPr>
              <w:t xml:space="preserve"> </w:t>
            </w:r>
          </w:p>
        </w:tc>
        <w:tc>
          <w:tcPr>
            <w:tcW w:w="3685" w:type="dxa"/>
            <w:gridSpan w:val="3"/>
            <w:tcBorders>
              <w:top w:val="single" w:sz="4" w:space="0" w:color="000000"/>
              <w:left w:val="nil"/>
              <w:bottom w:val="single" w:sz="4" w:space="0" w:color="000000"/>
              <w:right w:val="single" w:sz="4" w:space="0" w:color="000000"/>
            </w:tcBorders>
            <w:shd w:val="clear" w:color="auto" w:fill="auto"/>
          </w:tcPr>
          <w:p w14:paraId="2A7FCA17" w14:textId="77777777" w:rsidR="00EE7AE9" w:rsidRPr="002D66A4" w:rsidRDefault="00EE7AE9" w:rsidP="00711702">
            <w:pPr>
              <w:spacing w:after="160"/>
              <w:rPr>
                <w:sz w:val="20"/>
              </w:rPr>
            </w:pPr>
          </w:p>
        </w:tc>
      </w:tr>
    </w:tbl>
    <w:p w14:paraId="4812E216" w14:textId="77777777" w:rsidR="00EE7AE9" w:rsidRDefault="00EE7AE9" w:rsidP="00EE7AE9">
      <w:pPr>
        <w:spacing w:after="74"/>
      </w:pPr>
      <w:r>
        <w:t xml:space="preserve"> </w:t>
      </w:r>
    </w:p>
    <w:tbl>
      <w:tblPr>
        <w:tblW w:w="10206" w:type="dxa"/>
        <w:tblInd w:w="-5" w:type="dxa"/>
        <w:tblCellMar>
          <w:top w:w="57" w:type="dxa"/>
          <w:bottom w:w="57" w:type="dxa"/>
        </w:tblCellMar>
        <w:tblLook w:val="04A0" w:firstRow="1" w:lastRow="0" w:firstColumn="1" w:lastColumn="0" w:noHBand="0" w:noVBand="1"/>
      </w:tblPr>
      <w:tblGrid>
        <w:gridCol w:w="10206"/>
      </w:tblGrid>
      <w:tr w:rsidR="00EE7AE9" w:rsidRPr="00F84777" w14:paraId="7A7AC874" w14:textId="77777777" w:rsidTr="00F84777">
        <w:trPr>
          <w:trHeight w:val="216"/>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17783AF7" w14:textId="77777777" w:rsidR="00EE7AE9" w:rsidRPr="00F84777" w:rsidRDefault="00EE7AE9" w:rsidP="00F84777">
            <w:pPr>
              <w:rPr>
                <w:b/>
                <w:sz w:val="20"/>
              </w:rPr>
            </w:pPr>
            <w:r w:rsidRPr="00F84777">
              <w:rPr>
                <w:b/>
                <w:sz w:val="20"/>
              </w:rPr>
              <w:t xml:space="preserve">Background and reasons for the proposed amendment: </w:t>
            </w:r>
          </w:p>
        </w:tc>
      </w:tr>
      <w:tr w:rsidR="00EE7AE9" w14:paraId="63A28F4C" w14:textId="77777777" w:rsidTr="00F84777">
        <w:trPr>
          <w:trHeight w:val="1609"/>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3690938" w14:textId="77777777" w:rsidR="00EE7AE9" w:rsidRPr="00F84777" w:rsidRDefault="00EE7AE9" w:rsidP="00711702">
            <w:pPr>
              <w:rPr>
                <w:sz w:val="20"/>
              </w:rPr>
            </w:pPr>
            <w:r w:rsidRPr="00F84777">
              <w:rPr>
                <w:sz w:val="20"/>
              </w:rPr>
              <w:t xml:space="preserve">  </w:t>
            </w:r>
          </w:p>
          <w:p w14:paraId="7F938594" w14:textId="77777777" w:rsidR="00EE7AE9" w:rsidRPr="00F84777" w:rsidRDefault="00EE7AE9" w:rsidP="00711702">
            <w:pPr>
              <w:rPr>
                <w:sz w:val="20"/>
              </w:rPr>
            </w:pPr>
            <w:r w:rsidRPr="00F84777">
              <w:rPr>
                <w:sz w:val="20"/>
              </w:rPr>
              <w:t xml:space="preserve">  </w:t>
            </w:r>
          </w:p>
          <w:p w14:paraId="59786F9B" w14:textId="77777777" w:rsidR="00EE7AE9" w:rsidRPr="00F84777" w:rsidRDefault="00EE7AE9" w:rsidP="00711702">
            <w:pPr>
              <w:rPr>
                <w:sz w:val="20"/>
              </w:rPr>
            </w:pPr>
            <w:r w:rsidRPr="00F84777">
              <w:rPr>
                <w:sz w:val="20"/>
              </w:rPr>
              <w:t xml:space="preserve">  </w:t>
            </w:r>
          </w:p>
          <w:p w14:paraId="7C5E7C6D" w14:textId="77777777" w:rsidR="00EE7AE9" w:rsidRPr="00F84777" w:rsidRDefault="00EE7AE9" w:rsidP="00711702">
            <w:pPr>
              <w:rPr>
                <w:sz w:val="20"/>
              </w:rPr>
            </w:pPr>
            <w:r w:rsidRPr="00F84777">
              <w:rPr>
                <w:sz w:val="20"/>
              </w:rPr>
              <w:t xml:space="preserve">  </w:t>
            </w:r>
          </w:p>
          <w:p w14:paraId="4FD849BF" w14:textId="77777777" w:rsidR="00EE7AE9" w:rsidRPr="00F84777" w:rsidRDefault="00EE7AE9" w:rsidP="00711702">
            <w:pPr>
              <w:rPr>
                <w:sz w:val="20"/>
              </w:rPr>
            </w:pPr>
            <w:r w:rsidRPr="00F84777">
              <w:rPr>
                <w:sz w:val="20"/>
              </w:rPr>
              <w:t xml:space="preserve">  </w:t>
            </w:r>
          </w:p>
          <w:p w14:paraId="379210CF" w14:textId="77777777" w:rsidR="00EE7AE9" w:rsidRPr="00F84777" w:rsidRDefault="00EE7AE9" w:rsidP="00711702">
            <w:pPr>
              <w:rPr>
                <w:sz w:val="20"/>
              </w:rPr>
            </w:pPr>
            <w:r w:rsidRPr="00F84777">
              <w:rPr>
                <w:sz w:val="20"/>
              </w:rPr>
              <w:t xml:space="preserve">  </w:t>
            </w:r>
          </w:p>
          <w:p w14:paraId="799BA8AB" w14:textId="77777777" w:rsidR="00EE7AE9" w:rsidRPr="00F84777" w:rsidRDefault="00EE7AE9" w:rsidP="00711702">
            <w:pPr>
              <w:rPr>
                <w:sz w:val="20"/>
              </w:rPr>
            </w:pPr>
            <w:r w:rsidRPr="00F84777">
              <w:rPr>
                <w:sz w:val="20"/>
              </w:rPr>
              <w:t xml:space="preserve">  </w:t>
            </w:r>
          </w:p>
        </w:tc>
      </w:tr>
      <w:tr w:rsidR="00EE7AE9" w14:paraId="1CFA2364" w14:textId="77777777" w:rsidTr="00F84777">
        <w:trPr>
          <w:trHeight w:val="88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E603517" w14:textId="77777777" w:rsidR="00EE7AE9" w:rsidRPr="00F84777" w:rsidRDefault="00F84777" w:rsidP="00711702">
            <w:pPr>
              <w:rPr>
                <w:b/>
                <w:sz w:val="20"/>
              </w:rPr>
            </w:pPr>
            <w:r>
              <w:rPr>
                <w:b/>
                <w:sz w:val="20"/>
              </w:rPr>
              <w:t>Consultation:</w:t>
            </w:r>
          </w:p>
          <w:p w14:paraId="7BE1B56D" w14:textId="0D9A2F59" w:rsidR="00EE7AE9" w:rsidRPr="00882D1B" w:rsidRDefault="00EE7AE9" w:rsidP="00ED1C33">
            <w:pPr>
              <w:rPr>
                <w:sz w:val="22"/>
              </w:rPr>
            </w:pPr>
            <w:r w:rsidRPr="00F84777">
              <w:rPr>
                <w:sz w:val="20"/>
              </w:rPr>
              <w:t xml:space="preserve">Summarise the responses of key stakeholders and/or the Seafood </w:t>
            </w:r>
            <w:r w:rsidR="00ED1C33">
              <w:rPr>
                <w:sz w:val="20"/>
              </w:rPr>
              <w:t xml:space="preserve">New Zealand </w:t>
            </w:r>
            <w:r w:rsidRPr="00F84777">
              <w:rPr>
                <w:sz w:val="20"/>
              </w:rPr>
              <w:t xml:space="preserve">regarding your proposed </w:t>
            </w:r>
            <w:r w:rsidR="00C93A7A">
              <w:rPr>
                <w:sz w:val="20"/>
              </w:rPr>
              <w:t>common</w:t>
            </w:r>
            <w:r w:rsidR="00C93A7A" w:rsidRPr="00F84777">
              <w:rPr>
                <w:sz w:val="20"/>
              </w:rPr>
              <w:t xml:space="preserve"> </w:t>
            </w:r>
            <w:r w:rsidRPr="00F84777">
              <w:rPr>
                <w:sz w:val="20"/>
              </w:rPr>
              <w:t xml:space="preserve">fish name and attach copies of the written responses.  Summarise any changes made </w:t>
            </w:r>
            <w:proofErr w:type="gramStart"/>
            <w:r w:rsidRPr="00F84777">
              <w:rPr>
                <w:sz w:val="20"/>
              </w:rPr>
              <w:t>as a consequence of</w:t>
            </w:r>
            <w:proofErr w:type="gramEnd"/>
            <w:r w:rsidRPr="00F84777">
              <w:rPr>
                <w:sz w:val="20"/>
              </w:rPr>
              <w:t xml:space="preserve"> stakeholder consultation.</w:t>
            </w:r>
            <w:r w:rsidRPr="00882D1B">
              <w:rPr>
                <w:sz w:val="22"/>
              </w:rPr>
              <w:t xml:space="preserve"> </w:t>
            </w:r>
          </w:p>
        </w:tc>
      </w:tr>
      <w:tr w:rsidR="00EE7AE9" w14:paraId="32E14E20" w14:textId="77777777" w:rsidTr="00F84777">
        <w:trPr>
          <w:trHeight w:val="1409"/>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32C727E" w14:textId="77777777" w:rsidR="00EE7AE9" w:rsidRPr="00F84777" w:rsidRDefault="00EE7AE9" w:rsidP="00711702">
            <w:pPr>
              <w:rPr>
                <w:sz w:val="20"/>
              </w:rPr>
            </w:pPr>
            <w:r w:rsidRPr="00F84777">
              <w:rPr>
                <w:sz w:val="20"/>
              </w:rPr>
              <w:t xml:space="preserve">  </w:t>
            </w:r>
          </w:p>
          <w:p w14:paraId="1B312A56" w14:textId="77777777" w:rsidR="00EE7AE9" w:rsidRPr="00F84777" w:rsidRDefault="00EE7AE9" w:rsidP="00711702">
            <w:pPr>
              <w:rPr>
                <w:sz w:val="20"/>
              </w:rPr>
            </w:pPr>
            <w:r w:rsidRPr="00F84777">
              <w:rPr>
                <w:sz w:val="20"/>
              </w:rPr>
              <w:t xml:space="preserve">  </w:t>
            </w:r>
          </w:p>
          <w:p w14:paraId="4831E18F" w14:textId="77777777" w:rsidR="00EE7AE9" w:rsidRPr="00F84777" w:rsidRDefault="00EE7AE9" w:rsidP="00711702">
            <w:pPr>
              <w:rPr>
                <w:sz w:val="20"/>
              </w:rPr>
            </w:pPr>
            <w:r w:rsidRPr="00F84777">
              <w:rPr>
                <w:sz w:val="20"/>
              </w:rPr>
              <w:t xml:space="preserve">  </w:t>
            </w:r>
          </w:p>
          <w:p w14:paraId="3CA70D41" w14:textId="77777777" w:rsidR="00EE7AE9" w:rsidRPr="00F84777" w:rsidRDefault="00EE7AE9" w:rsidP="00711702">
            <w:pPr>
              <w:rPr>
                <w:sz w:val="20"/>
              </w:rPr>
            </w:pPr>
            <w:r w:rsidRPr="00F84777">
              <w:rPr>
                <w:sz w:val="20"/>
              </w:rPr>
              <w:t xml:space="preserve">  </w:t>
            </w:r>
          </w:p>
          <w:p w14:paraId="6FB45C70" w14:textId="77777777" w:rsidR="00EE7AE9" w:rsidRPr="00F84777" w:rsidRDefault="00EE7AE9" w:rsidP="00711702">
            <w:pPr>
              <w:rPr>
                <w:sz w:val="20"/>
              </w:rPr>
            </w:pPr>
            <w:r w:rsidRPr="00F84777">
              <w:rPr>
                <w:sz w:val="20"/>
              </w:rPr>
              <w:t xml:space="preserve">  </w:t>
            </w:r>
          </w:p>
          <w:p w14:paraId="754B2F1E" w14:textId="77777777" w:rsidR="00EE7AE9" w:rsidRPr="00F84777" w:rsidRDefault="00EE7AE9" w:rsidP="00711702">
            <w:pPr>
              <w:rPr>
                <w:sz w:val="20"/>
              </w:rPr>
            </w:pPr>
            <w:r w:rsidRPr="00F84777">
              <w:rPr>
                <w:sz w:val="20"/>
              </w:rPr>
              <w:t xml:space="preserve">  </w:t>
            </w:r>
          </w:p>
          <w:p w14:paraId="605B8A9B" w14:textId="77777777" w:rsidR="00EE7AE9" w:rsidRPr="00882D1B" w:rsidRDefault="00EE7AE9" w:rsidP="00711702">
            <w:pPr>
              <w:rPr>
                <w:sz w:val="22"/>
              </w:rPr>
            </w:pPr>
            <w:r w:rsidRPr="00882D1B">
              <w:rPr>
                <w:sz w:val="22"/>
              </w:rPr>
              <w:t xml:space="preserve">  </w:t>
            </w:r>
          </w:p>
        </w:tc>
      </w:tr>
    </w:tbl>
    <w:p w14:paraId="087EF819" w14:textId="77777777" w:rsidR="00F84777" w:rsidRDefault="00F84777" w:rsidP="00F84777">
      <w:pPr>
        <w:spacing w:after="120"/>
        <w:ind w:left="-6"/>
        <w:rPr>
          <w:b/>
          <w:sz w:val="24"/>
          <w:szCs w:val="24"/>
        </w:rPr>
      </w:pPr>
    </w:p>
    <w:p w14:paraId="0A007BBA" w14:textId="77777777" w:rsidR="00F84777" w:rsidRDefault="00F84777">
      <w:pPr>
        <w:rPr>
          <w:b/>
          <w:sz w:val="24"/>
          <w:szCs w:val="24"/>
        </w:rPr>
      </w:pPr>
      <w:r>
        <w:rPr>
          <w:b/>
          <w:sz w:val="24"/>
          <w:szCs w:val="24"/>
        </w:rPr>
        <w:br w:type="page"/>
      </w:r>
    </w:p>
    <w:p w14:paraId="4F973B3A" w14:textId="77777777" w:rsidR="00EE7AE9" w:rsidRPr="00F84777" w:rsidRDefault="00EE7AE9" w:rsidP="00796DFA">
      <w:pPr>
        <w:spacing w:after="120"/>
        <w:ind w:left="-6"/>
        <w:rPr>
          <w:sz w:val="24"/>
          <w:szCs w:val="24"/>
        </w:rPr>
      </w:pPr>
      <w:r w:rsidRPr="00F84777">
        <w:rPr>
          <w:b/>
          <w:sz w:val="24"/>
          <w:szCs w:val="24"/>
        </w:rPr>
        <w:lastRenderedPageBreak/>
        <w:t xml:space="preserve">Section 3.2 Additional Details Required for New Proposed NZ Common Fish Name </w:t>
      </w:r>
    </w:p>
    <w:p w14:paraId="77C803CC" w14:textId="77777777" w:rsidR="00EE7AE9" w:rsidRDefault="00EE7AE9" w:rsidP="00EE7AE9">
      <w:pPr>
        <w:spacing w:after="73"/>
        <w:ind w:left="-5"/>
        <w:rPr>
          <w:sz w:val="18"/>
          <w:szCs w:val="18"/>
        </w:rPr>
      </w:pPr>
      <w:r w:rsidRPr="00F84777">
        <w:rPr>
          <w:sz w:val="18"/>
          <w:szCs w:val="18"/>
        </w:rPr>
        <w:t xml:space="preserve">We recommend that applications for a new common fish name are accompanied by colour photographs of the whole fish and product (e.g., fish fillet) and, if available, letters of support from fishery management agencies. </w:t>
      </w:r>
    </w:p>
    <w:p w14:paraId="4F46A03F" w14:textId="77777777" w:rsidR="00F84777" w:rsidRPr="00796DFA" w:rsidRDefault="00F84777" w:rsidP="00796DFA"/>
    <w:tbl>
      <w:tblPr>
        <w:tblW w:w="9923" w:type="dxa"/>
        <w:tblInd w:w="-5" w:type="dxa"/>
        <w:tblCellMar>
          <w:top w:w="57" w:type="dxa"/>
          <w:left w:w="105" w:type="dxa"/>
          <w:bottom w:w="57" w:type="dxa"/>
          <w:right w:w="57" w:type="dxa"/>
        </w:tblCellMar>
        <w:tblLook w:val="04A0" w:firstRow="1" w:lastRow="0" w:firstColumn="1" w:lastColumn="0" w:noHBand="0" w:noVBand="1"/>
      </w:tblPr>
      <w:tblGrid>
        <w:gridCol w:w="1985"/>
        <w:gridCol w:w="3266"/>
        <w:gridCol w:w="566"/>
        <w:gridCol w:w="3539"/>
        <w:gridCol w:w="567"/>
      </w:tblGrid>
      <w:tr w:rsidR="00EE7AE9" w:rsidRPr="00F84777" w14:paraId="5B3341C1" w14:textId="77777777" w:rsidTr="00F84777">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7E6388" w14:textId="77777777" w:rsidR="00EE7AE9" w:rsidRPr="00F84777" w:rsidRDefault="00EE7AE9" w:rsidP="00711702">
            <w:pPr>
              <w:ind w:left="3"/>
              <w:rPr>
                <w:b/>
                <w:sz w:val="20"/>
              </w:rPr>
            </w:pPr>
            <w:r w:rsidRPr="00F84777">
              <w:rPr>
                <w:b/>
                <w:sz w:val="20"/>
              </w:rPr>
              <w:t xml:space="preserve">Habitat  </w:t>
            </w:r>
          </w:p>
          <w:p w14:paraId="02BD3FA9" w14:textId="77777777" w:rsidR="00EE7AE9" w:rsidRPr="00F84777" w:rsidRDefault="00EE7AE9" w:rsidP="00711702">
            <w:pPr>
              <w:ind w:left="3"/>
              <w:rPr>
                <w:i/>
                <w:sz w:val="20"/>
              </w:rPr>
            </w:pPr>
            <w:r w:rsidRPr="00F84777">
              <w:rPr>
                <w:i/>
                <w:sz w:val="20"/>
              </w:rPr>
              <w:t xml:space="preserve">(tick one or more boxes) </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14:paraId="313FF569" w14:textId="77777777" w:rsidR="00EE7AE9" w:rsidRPr="00F84777" w:rsidRDefault="00EE7AE9" w:rsidP="00711702">
            <w:pPr>
              <w:ind w:left="3"/>
              <w:rPr>
                <w:sz w:val="20"/>
              </w:rPr>
            </w:pPr>
            <w:r w:rsidRPr="00F84777">
              <w:rPr>
                <w:sz w:val="20"/>
              </w:rPr>
              <w:t xml:space="preserve">Freshwater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DB68DC4" w14:textId="77777777" w:rsidR="00EE7AE9" w:rsidRPr="00F84777" w:rsidRDefault="00EE7AE9" w:rsidP="00F84777">
            <w:pPr>
              <w:jc w:val="center"/>
              <w:rPr>
                <w:sz w:val="2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5F699A21" w14:textId="77777777" w:rsidR="00EE7AE9" w:rsidRPr="00F84777" w:rsidRDefault="00F84777" w:rsidP="00711702">
            <w:pPr>
              <w:ind w:left="2" w:right="320" w:hanging="1"/>
              <w:rPr>
                <w:sz w:val="20"/>
              </w:rPr>
            </w:pPr>
            <w:r>
              <w:rPr>
                <w:sz w:val="20"/>
              </w:rPr>
              <w:t>Demersal shelf: under 200 metres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4ABCA0" w14:textId="77777777" w:rsidR="00EE7AE9" w:rsidRPr="00F84777" w:rsidRDefault="00EE7AE9" w:rsidP="00F84777">
            <w:pPr>
              <w:ind w:left="3"/>
              <w:jc w:val="center"/>
              <w:rPr>
                <w:sz w:val="20"/>
              </w:rPr>
            </w:pPr>
          </w:p>
        </w:tc>
      </w:tr>
      <w:tr w:rsidR="00EE7AE9" w:rsidRPr="00F84777" w14:paraId="7377E2E9" w14:textId="77777777" w:rsidTr="00F84777">
        <w:tc>
          <w:tcPr>
            <w:tcW w:w="1985" w:type="dxa"/>
            <w:vMerge/>
            <w:tcBorders>
              <w:top w:val="nil"/>
              <w:left w:val="single" w:sz="4" w:space="0" w:color="000000"/>
              <w:bottom w:val="nil"/>
              <w:right w:val="single" w:sz="4" w:space="0" w:color="000000"/>
            </w:tcBorders>
            <w:shd w:val="clear" w:color="auto" w:fill="auto"/>
          </w:tcPr>
          <w:p w14:paraId="586E7E3A" w14:textId="77777777" w:rsidR="00EE7AE9" w:rsidRPr="00F84777" w:rsidRDefault="00EE7AE9" w:rsidP="00711702">
            <w:pPr>
              <w:spacing w:after="160"/>
              <w:rPr>
                <w:sz w:val="20"/>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14:paraId="21ED4D3D" w14:textId="77777777" w:rsidR="00EE7AE9" w:rsidRPr="00F84777" w:rsidRDefault="00EE7AE9" w:rsidP="00711702">
            <w:pPr>
              <w:ind w:left="3"/>
              <w:rPr>
                <w:sz w:val="20"/>
              </w:rPr>
            </w:pPr>
            <w:r w:rsidRPr="00F84777">
              <w:rPr>
                <w:sz w:val="20"/>
              </w:rPr>
              <w:t xml:space="preserve">Estuarine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7B8F2A8" w14:textId="77777777" w:rsidR="00EE7AE9" w:rsidRPr="00F84777" w:rsidRDefault="00EE7AE9" w:rsidP="00F84777">
            <w:pPr>
              <w:ind w:left="1"/>
              <w:jc w:val="center"/>
              <w:rPr>
                <w:sz w:val="2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7D41D42B" w14:textId="77777777" w:rsidR="00EE7AE9" w:rsidRPr="00F84777" w:rsidRDefault="00F84777" w:rsidP="00F84777">
            <w:pPr>
              <w:ind w:left="2" w:right="385"/>
              <w:rPr>
                <w:sz w:val="20"/>
              </w:rPr>
            </w:pPr>
            <w:r>
              <w:rPr>
                <w:sz w:val="20"/>
              </w:rPr>
              <w:t xml:space="preserve">Demersal slope: </w:t>
            </w:r>
            <w:r w:rsidR="00EE7AE9" w:rsidRPr="00F84777">
              <w:rPr>
                <w:sz w:val="20"/>
              </w:rPr>
              <w:t>over 200 met</w:t>
            </w:r>
            <w:r>
              <w:rPr>
                <w:sz w:val="20"/>
              </w:rPr>
              <w:t>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757E37" w14:textId="77777777" w:rsidR="00EE7AE9" w:rsidRPr="00F84777" w:rsidRDefault="00EE7AE9" w:rsidP="00F84777">
            <w:pPr>
              <w:ind w:left="3"/>
              <w:jc w:val="center"/>
              <w:rPr>
                <w:sz w:val="20"/>
              </w:rPr>
            </w:pPr>
          </w:p>
        </w:tc>
      </w:tr>
      <w:tr w:rsidR="00EE7AE9" w:rsidRPr="00F84777" w14:paraId="2BA10AFF" w14:textId="77777777" w:rsidTr="00F84777">
        <w:tc>
          <w:tcPr>
            <w:tcW w:w="1985" w:type="dxa"/>
            <w:vMerge/>
            <w:tcBorders>
              <w:top w:val="nil"/>
              <w:left w:val="single" w:sz="4" w:space="0" w:color="000000"/>
              <w:bottom w:val="single" w:sz="4" w:space="0" w:color="000000"/>
              <w:right w:val="single" w:sz="4" w:space="0" w:color="000000"/>
            </w:tcBorders>
            <w:shd w:val="clear" w:color="auto" w:fill="auto"/>
          </w:tcPr>
          <w:p w14:paraId="59490A2A" w14:textId="77777777" w:rsidR="00EE7AE9" w:rsidRPr="00F84777" w:rsidRDefault="00EE7AE9" w:rsidP="00711702">
            <w:pPr>
              <w:spacing w:after="160"/>
              <w:rPr>
                <w:sz w:val="20"/>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14:paraId="6217E178" w14:textId="77777777" w:rsidR="00EE7AE9" w:rsidRPr="00F84777" w:rsidRDefault="00EE7AE9" w:rsidP="00711702">
            <w:pPr>
              <w:ind w:left="3"/>
              <w:rPr>
                <w:sz w:val="20"/>
              </w:rPr>
            </w:pPr>
            <w:r w:rsidRPr="00F84777">
              <w:rPr>
                <w:sz w:val="20"/>
              </w:rPr>
              <w:t xml:space="preserve">Coastal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931AE3B" w14:textId="77777777" w:rsidR="00EE7AE9" w:rsidRPr="00F84777" w:rsidRDefault="00EE7AE9" w:rsidP="00F84777">
            <w:pPr>
              <w:ind w:left="2"/>
              <w:jc w:val="center"/>
              <w:rPr>
                <w:sz w:val="2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11F5EE05" w14:textId="77777777" w:rsidR="00EE7AE9" w:rsidRPr="00F84777" w:rsidRDefault="00EE7AE9" w:rsidP="00711702">
            <w:pPr>
              <w:ind w:left="3"/>
              <w:rPr>
                <w:sz w:val="20"/>
              </w:rPr>
            </w:pPr>
            <w:r w:rsidRPr="00F84777">
              <w:rPr>
                <w:sz w:val="20"/>
              </w:rPr>
              <w:t xml:space="preserve">Oceanic/pelagic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B8EE77" w14:textId="77777777" w:rsidR="00EE7AE9" w:rsidRPr="00F84777" w:rsidRDefault="00EE7AE9" w:rsidP="00F84777">
            <w:pPr>
              <w:ind w:left="2"/>
              <w:jc w:val="center"/>
              <w:rPr>
                <w:sz w:val="20"/>
              </w:rPr>
            </w:pPr>
          </w:p>
        </w:tc>
      </w:tr>
      <w:tr w:rsidR="00EE7AE9" w:rsidRPr="00F84777" w14:paraId="7892FE7A" w14:textId="77777777" w:rsidTr="00F84777">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2FA237" w14:textId="77777777" w:rsidR="00EE7AE9" w:rsidRPr="00F84777" w:rsidRDefault="00EE7AE9" w:rsidP="00711702">
            <w:pPr>
              <w:ind w:left="3"/>
              <w:rPr>
                <w:b/>
                <w:sz w:val="20"/>
              </w:rPr>
            </w:pPr>
            <w:r w:rsidRPr="00F84777">
              <w:rPr>
                <w:b/>
                <w:sz w:val="20"/>
              </w:rPr>
              <w:t xml:space="preserve">Capture method  </w:t>
            </w:r>
          </w:p>
          <w:p w14:paraId="2A6F000F" w14:textId="77777777" w:rsidR="00EE7AE9" w:rsidRPr="00F84777" w:rsidRDefault="00EE7AE9" w:rsidP="00711702">
            <w:pPr>
              <w:ind w:left="3"/>
              <w:rPr>
                <w:i/>
                <w:sz w:val="20"/>
              </w:rPr>
            </w:pPr>
            <w:r w:rsidRPr="00F84777">
              <w:rPr>
                <w:i/>
                <w:sz w:val="20"/>
              </w:rPr>
              <w:t xml:space="preserve">(tick one or more boxes) </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14:paraId="7F61FE63" w14:textId="77777777" w:rsidR="00EE7AE9" w:rsidRPr="00F84777" w:rsidRDefault="00EE7AE9" w:rsidP="00711702">
            <w:pPr>
              <w:ind w:left="3"/>
              <w:rPr>
                <w:sz w:val="20"/>
              </w:rPr>
            </w:pPr>
            <w:r w:rsidRPr="00F84777">
              <w:rPr>
                <w:sz w:val="20"/>
              </w:rPr>
              <w:t xml:space="preserve">Trawl net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D690BFB" w14:textId="77777777" w:rsidR="00EE7AE9" w:rsidRPr="00F84777" w:rsidRDefault="00EE7AE9" w:rsidP="00F84777">
            <w:pPr>
              <w:ind w:left="1"/>
              <w:jc w:val="center"/>
              <w:rPr>
                <w:sz w:val="2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71FD8B4D" w14:textId="77777777" w:rsidR="00EE7AE9" w:rsidRPr="00F84777" w:rsidRDefault="00EE7AE9" w:rsidP="00711702">
            <w:pPr>
              <w:ind w:left="2"/>
              <w:rPr>
                <w:sz w:val="20"/>
              </w:rPr>
            </w:pPr>
            <w:r w:rsidRPr="00F84777">
              <w:rPr>
                <w:sz w:val="20"/>
              </w:rPr>
              <w:t xml:space="preserve">Pot or trap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D5F133" w14:textId="77777777" w:rsidR="00EE7AE9" w:rsidRPr="00F84777" w:rsidRDefault="00EE7AE9" w:rsidP="00F84777">
            <w:pPr>
              <w:ind w:left="2"/>
              <w:jc w:val="center"/>
              <w:rPr>
                <w:sz w:val="20"/>
              </w:rPr>
            </w:pPr>
          </w:p>
        </w:tc>
      </w:tr>
      <w:tr w:rsidR="00EE7AE9" w:rsidRPr="00F84777" w14:paraId="16921899" w14:textId="77777777" w:rsidTr="00F84777">
        <w:tc>
          <w:tcPr>
            <w:tcW w:w="1985" w:type="dxa"/>
            <w:vMerge/>
            <w:tcBorders>
              <w:top w:val="nil"/>
              <w:left w:val="single" w:sz="4" w:space="0" w:color="000000"/>
              <w:bottom w:val="nil"/>
              <w:right w:val="single" w:sz="4" w:space="0" w:color="000000"/>
            </w:tcBorders>
            <w:shd w:val="clear" w:color="auto" w:fill="auto"/>
          </w:tcPr>
          <w:p w14:paraId="3A397D11" w14:textId="77777777" w:rsidR="00EE7AE9" w:rsidRPr="00F84777" w:rsidRDefault="00EE7AE9" w:rsidP="00711702">
            <w:pPr>
              <w:spacing w:after="160"/>
              <w:rPr>
                <w:sz w:val="20"/>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14:paraId="4A7FBAA2" w14:textId="6CA87BC7" w:rsidR="00EE7AE9" w:rsidRPr="00F84777" w:rsidRDefault="00F84777" w:rsidP="00F84777">
            <w:pPr>
              <w:ind w:left="3"/>
              <w:rPr>
                <w:sz w:val="20"/>
              </w:rPr>
            </w:pPr>
            <w:r>
              <w:rPr>
                <w:sz w:val="20"/>
              </w:rPr>
              <w:t xml:space="preserve">Non-trawl net </w:t>
            </w:r>
            <w:r w:rsidR="00EE7AE9" w:rsidRPr="00F84777">
              <w:rPr>
                <w:sz w:val="20"/>
              </w:rPr>
              <w:t>(</w:t>
            </w:r>
            <w:r w:rsidR="00DC687A" w:rsidRPr="00F84777">
              <w:rPr>
                <w:sz w:val="20"/>
              </w:rPr>
              <w:t>e.g.,</w:t>
            </w:r>
            <w:r w:rsidR="00EE7AE9" w:rsidRPr="00F84777">
              <w:rPr>
                <w:sz w:val="20"/>
              </w:rPr>
              <w:t xml:space="preserve"> seine, gillnet)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127C14E" w14:textId="77777777" w:rsidR="00EE7AE9" w:rsidRPr="00F84777" w:rsidRDefault="00EE7AE9" w:rsidP="00F84777">
            <w:pPr>
              <w:ind w:left="1"/>
              <w:jc w:val="center"/>
              <w:rPr>
                <w:sz w:val="2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0D2F88C2" w14:textId="16A17A15" w:rsidR="00EE7AE9" w:rsidRPr="00F84777" w:rsidRDefault="00F84777" w:rsidP="00F84777">
            <w:pPr>
              <w:ind w:left="3"/>
              <w:rPr>
                <w:sz w:val="20"/>
              </w:rPr>
            </w:pPr>
            <w:r>
              <w:rPr>
                <w:sz w:val="20"/>
              </w:rPr>
              <w:t xml:space="preserve">Line </w:t>
            </w:r>
            <w:r w:rsidR="00EE7AE9" w:rsidRPr="00F84777">
              <w:rPr>
                <w:sz w:val="20"/>
              </w:rPr>
              <w:t>(</w:t>
            </w:r>
            <w:r w:rsidR="00DC687A" w:rsidRPr="00F84777">
              <w:rPr>
                <w:sz w:val="20"/>
              </w:rPr>
              <w:t>e.g.,</w:t>
            </w:r>
            <w:r w:rsidR="00EE7AE9" w:rsidRPr="00F84777">
              <w:rPr>
                <w:sz w:val="20"/>
              </w:rPr>
              <w:t xml:space="preserve"> longline, dropline)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9E2F86" w14:textId="77777777" w:rsidR="00EE7AE9" w:rsidRPr="00F84777" w:rsidRDefault="00EE7AE9" w:rsidP="00F84777">
            <w:pPr>
              <w:ind w:left="3"/>
              <w:jc w:val="center"/>
              <w:rPr>
                <w:sz w:val="20"/>
              </w:rPr>
            </w:pPr>
          </w:p>
        </w:tc>
      </w:tr>
      <w:tr w:rsidR="00EE7AE9" w:rsidRPr="00F84777" w14:paraId="2B60511F" w14:textId="77777777" w:rsidTr="00F84777">
        <w:tc>
          <w:tcPr>
            <w:tcW w:w="1985" w:type="dxa"/>
            <w:vMerge/>
            <w:tcBorders>
              <w:top w:val="nil"/>
              <w:left w:val="single" w:sz="4" w:space="0" w:color="000000"/>
              <w:bottom w:val="single" w:sz="4" w:space="0" w:color="000000"/>
              <w:right w:val="single" w:sz="4" w:space="0" w:color="000000"/>
            </w:tcBorders>
            <w:shd w:val="clear" w:color="auto" w:fill="auto"/>
          </w:tcPr>
          <w:p w14:paraId="7DC6753A" w14:textId="77777777" w:rsidR="00EE7AE9" w:rsidRPr="00F84777" w:rsidRDefault="00EE7AE9" w:rsidP="00711702">
            <w:pPr>
              <w:spacing w:after="160"/>
              <w:rPr>
                <w:sz w:val="20"/>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14:paraId="418C357F" w14:textId="77777777" w:rsidR="00EE7AE9" w:rsidRPr="00F84777" w:rsidRDefault="00EE7AE9" w:rsidP="00711702">
            <w:pPr>
              <w:ind w:left="3"/>
              <w:rPr>
                <w:sz w:val="20"/>
              </w:rPr>
            </w:pPr>
            <w:r w:rsidRPr="00F84777">
              <w:rPr>
                <w:sz w:val="20"/>
              </w:rPr>
              <w:t xml:space="preserve">Aquaculture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AED13B1" w14:textId="77777777" w:rsidR="00EE7AE9" w:rsidRPr="00F84777" w:rsidRDefault="00EE7AE9" w:rsidP="00F84777">
            <w:pPr>
              <w:ind w:left="2"/>
              <w:jc w:val="center"/>
              <w:rPr>
                <w:sz w:val="20"/>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34193CE0" w14:textId="77777777" w:rsidR="00EE7AE9" w:rsidRPr="00F84777" w:rsidRDefault="00EE7AE9" w:rsidP="00711702">
            <w:pPr>
              <w:ind w:left="3"/>
              <w:rPr>
                <w:sz w:val="20"/>
              </w:rPr>
            </w:pPr>
            <w:r w:rsidRPr="00F84777">
              <w:rPr>
                <w:sz w:val="20"/>
              </w:rPr>
              <w:t xml:space="preserve">Other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413378" w14:textId="77777777" w:rsidR="00EE7AE9" w:rsidRPr="00F84777" w:rsidRDefault="00EE7AE9" w:rsidP="00F84777">
            <w:pPr>
              <w:ind w:left="2"/>
              <w:jc w:val="center"/>
              <w:rPr>
                <w:sz w:val="20"/>
              </w:rPr>
            </w:pPr>
          </w:p>
        </w:tc>
      </w:tr>
    </w:tbl>
    <w:p w14:paraId="2914D387" w14:textId="77777777" w:rsidR="00F84777" w:rsidRPr="00796DFA" w:rsidRDefault="00F84777" w:rsidP="00F84777">
      <w:pPr>
        <w:spacing w:after="120"/>
        <w:ind w:left="-6"/>
        <w:rPr>
          <w:sz w:val="20"/>
        </w:rPr>
      </w:pPr>
    </w:p>
    <w:p w14:paraId="1F039D8A" w14:textId="77777777" w:rsidR="00EE7AE9" w:rsidRPr="00F84777" w:rsidRDefault="00EE7AE9" w:rsidP="00F84777">
      <w:pPr>
        <w:spacing w:after="120"/>
        <w:ind w:left="-6"/>
        <w:rPr>
          <w:b/>
          <w:sz w:val="24"/>
          <w:szCs w:val="24"/>
        </w:rPr>
      </w:pPr>
      <w:r w:rsidRPr="00F84777">
        <w:rPr>
          <w:b/>
          <w:sz w:val="24"/>
          <w:szCs w:val="24"/>
        </w:rPr>
        <w:t xml:space="preserve">Section 3.3: Procedures for Selecting Common Fish Names </w:t>
      </w:r>
    </w:p>
    <w:p w14:paraId="68BF7326" w14:textId="4E09B4A1" w:rsidR="00EE7AE9" w:rsidRPr="00796DFA" w:rsidRDefault="00F84777" w:rsidP="00EE7AE9">
      <w:pPr>
        <w:spacing w:line="359" w:lineRule="auto"/>
        <w:ind w:left="-5"/>
        <w:rPr>
          <w:sz w:val="18"/>
          <w:szCs w:val="18"/>
        </w:rPr>
      </w:pPr>
      <w:r w:rsidRPr="00796DFA">
        <w:rPr>
          <w:sz w:val="18"/>
          <w:szCs w:val="18"/>
        </w:rPr>
        <w:t>MPI</w:t>
      </w:r>
      <w:r w:rsidR="00EE7AE9" w:rsidRPr="00796DFA">
        <w:rPr>
          <w:sz w:val="18"/>
          <w:szCs w:val="18"/>
        </w:rPr>
        <w:t xml:space="preserve"> applies the Procedures for Selecting NZ Common Fish Names in determining applications relating to common fish names. Applicants should briefly comment on whether they believe their proposed common name complies with these procedures.   </w:t>
      </w:r>
    </w:p>
    <w:p w14:paraId="13B1659B" w14:textId="77777777" w:rsidR="00EE7AE9" w:rsidRPr="00796DFA" w:rsidRDefault="00EE7AE9" w:rsidP="00EE7AE9">
      <w:pPr>
        <w:spacing w:line="359" w:lineRule="auto"/>
        <w:ind w:left="-5"/>
        <w:rPr>
          <w:sz w:val="18"/>
          <w:szCs w:val="18"/>
        </w:rPr>
      </w:pPr>
      <w:r w:rsidRPr="00796DFA">
        <w:rPr>
          <w:sz w:val="18"/>
          <w:szCs w:val="18"/>
        </w:rPr>
        <w:t xml:space="preserve">If there is any doubt as to whether the proposed common fish name complies with the procedures, applicants are strongly advised to provide justification as to why their proposed common fish name should still be approved, and to attach any available documentation to support their views.  </w:t>
      </w:r>
    </w:p>
    <w:p w14:paraId="179394E6" w14:textId="7769FC81" w:rsidR="00EE7AE9" w:rsidRPr="00796DFA" w:rsidRDefault="00EE7AE9" w:rsidP="00F84777">
      <w:pPr>
        <w:spacing w:line="359" w:lineRule="auto"/>
        <w:ind w:left="-5"/>
        <w:rPr>
          <w:sz w:val="18"/>
          <w:szCs w:val="18"/>
        </w:rPr>
      </w:pPr>
      <w:r w:rsidRPr="00796DFA">
        <w:rPr>
          <w:sz w:val="18"/>
          <w:szCs w:val="18"/>
        </w:rPr>
        <w:t>By working through the following questions</w:t>
      </w:r>
      <w:r w:rsidR="00575E38">
        <w:rPr>
          <w:sz w:val="18"/>
          <w:szCs w:val="18"/>
        </w:rPr>
        <w:t>,</w:t>
      </w:r>
      <w:r w:rsidRPr="00796DFA">
        <w:rPr>
          <w:sz w:val="18"/>
          <w:szCs w:val="18"/>
        </w:rPr>
        <w:t xml:space="preserve"> applicants will gain an understanding of the procedures and the related questions that </w:t>
      </w:r>
      <w:r w:rsidR="00F84777" w:rsidRPr="00796DFA">
        <w:rPr>
          <w:sz w:val="18"/>
          <w:szCs w:val="18"/>
        </w:rPr>
        <w:t>MPI</w:t>
      </w:r>
      <w:r w:rsidRPr="00796DFA">
        <w:rPr>
          <w:sz w:val="18"/>
          <w:szCs w:val="18"/>
        </w:rPr>
        <w:t xml:space="preserve"> needs to answer when considering a common fish names application.  Applicants should attempt to comment on as many </w:t>
      </w:r>
      <w:r w:rsidR="00575E38">
        <w:rPr>
          <w:sz w:val="18"/>
          <w:szCs w:val="18"/>
        </w:rPr>
        <w:t>questions</w:t>
      </w:r>
      <w:r w:rsidRPr="00796DFA">
        <w:rPr>
          <w:sz w:val="18"/>
          <w:szCs w:val="18"/>
        </w:rPr>
        <w:t xml:space="preserve"> as possible to assist </w:t>
      </w:r>
      <w:r w:rsidR="00F84777" w:rsidRPr="00796DFA">
        <w:rPr>
          <w:sz w:val="18"/>
          <w:szCs w:val="18"/>
        </w:rPr>
        <w:t>MPI</w:t>
      </w:r>
      <w:r w:rsidRPr="00796DFA">
        <w:rPr>
          <w:sz w:val="18"/>
          <w:szCs w:val="18"/>
        </w:rPr>
        <w:t xml:space="preserve">’s deliberations. </w:t>
      </w:r>
    </w:p>
    <w:p w14:paraId="13C3E7C4" w14:textId="77777777" w:rsidR="00EE7AE9" w:rsidRDefault="00EE7AE9" w:rsidP="00EE7AE9">
      <w:pPr>
        <w:ind w:left="-1702" w:right="10457"/>
      </w:pPr>
    </w:p>
    <w:tbl>
      <w:tblPr>
        <w:tblW w:w="9923" w:type="dxa"/>
        <w:tblInd w:w="-5" w:type="dxa"/>
        <w:tblCellMar>
          <w:top w:w="57" w:type="dxa"/>
          <w:left w:w="107" w:type="dxa"/>
          <w:bottom w:w="57" w:type="dxa"/>
        </w:tblCellMar>
        <w:tblLook w:val="04A0" w:firstRow="1" w:lastRow="0" w:firstColumn="1" w:lastColumn="0" w:noHBand="0" w:noVBand="1"/>
      </w:tblPr>
      <w:tblGrid>
        <w:gridCol w:w="8222"/>
        <w:gridCol w:w="1701"/>
      </w:tblGrid>
      <w:tr w:rsidR="00811571" w:rsidRPr="00811571" w14:paraId="3A851170" w14:textId="77777777" w:rsidTr="00796DFA">
        <w:trPr>
          <w:trHeight w:val="358"/>
          <w:tblHeader/>
        </w:trPr>
        <w:tc>
          <w:tcPr>
            <w:tcW w:w="8222" w:type="dxa"/>
            <w:tcBorders>
              <w:top w:val="single" w:sz="4" w:space="0" w:color="000000"/>
              <w:left w:val="single" w:sz="4" w:space="0" w:color="000000"/>
              <w:bottom w:val="single" w:sz="4" w:space="0" w:color="000000"/>
              <w:right w:val="single" w:sz="4" w:space="0" w:color="000000"/>
            </w:tcBorders>
            <w:shd w:val="clear" w:color="auto" w:fill="CCCCCC"/>
          </w:tcPr>
          <w:p w14:paraId="5D9F041F" w14:textId="77777777" w:rsidR="00811571" w:rsidRPr="00811571" w:rsidRDefault="00811571" w:rsidP="00711702">
            <w:pPr>
              <w:rPr>
                <w:b/>
                <w:sz w:val="20"/>
              </w:rPr>
            </w:pPr>
            <w:r w:rsidRPr="00811571">
              <w:rPr>
                <w:b/>
                <w:sz w:val="20"/>
              </w:rPr>
              <w:t xml:space="preserve">General principles for assigning common fish names </w:t>
            </w:r>
          </w:p>
          <w:p w14:paraId="386E02C3" w14:textId="55CB6C72" w:rsidR="00811571" w:rsidRPr="00811571" w:rsidRDefault="00811571" w:rsidP="00711702">
            <w:pPr>
              <w:rPr>
                <w:sz w:val="20"/>
              </w:rPr>
            </w:pPr>
            <w:r w:rsidRPr="00811571">
              <w:rPr>
                <w:b/>
                <w:sz w:val="20"/>
              </w:rPr>
              <w:t xml:space="preserve">(section </w:t>
            </w:r>
            <w:r w:rsidR="00FC0F06">
              <w:rPr>
                <w:b/>
                <w:sz w:val="20"/>
              </w:rPr>
              <w:t>5</w:t>
            </w:r>
            <w:r w:rsidRPr="00811571">
              <w:rPr>
                <w:b/>
                <w:sz w:val="20"/>
              </w:rPr>
              <w:t>.4 of</w:t>
            </w:r>
            <w:r w:rsidR="00FC0F06">
              <w:rPr>
                <w:b/>
                <w:sz w:val="20"/>
              </w:rPr>
              <w:t xml:space="preserve"> Guidance Document:</w:t>
            </w:r>
            <w:r w:rsidRPr="00811571">
              <w:rPr>
                <w:b/>
                <w:sz w:val="20"/>
              </w:rPr>
              <w:t xml:space="preserve"> Procedures for Selecting NZ Common Fish Names) </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6F6CC316" w14:textId="77777777" w:rsidR="00811571" w:rsidRPr="00811571" w:rsidRDefault="00811571" w:rsidP="00711702">
            <w:pPr>
              <w:rPr>
                <w:sz w:val="20"/>
              </w:rPr>
            </w:pPr>
            <w:r w:rsidRPr="00811571">
              <w:rPr>
                <w:b/>
                <w:sz w:val="20"/>
              </w:rPr>
              <w:t xml:space="preserve">MPI use only </w:t>
            </w:r>
          </w:p>
        </w:tc>
      </w:tr>
      <w:tr w:rsidR="00811571" w:rsidRPr="00811571" w14:paraId="27628F4E" w14:textId="77777777" w:rsidTr="00796DFA">
        <w:trPr>
          <w:trHeight w:val="48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1DFAC5A3" w14:textId="77777777" w:rsidR="00811571" w:rsidRPr="00811571" w:rsidRDefault="00811571" w:rsidP="00711702">
            <w:pPr>
              <w:rPr>
                <w:sz w:val="20"/>
              </w:rPr>
            </w:pPr>
            <w:r w:rsidRPr="00811571">
              <w:rPr>
                <w:sz w:val="20"/>
              </w:rPr>
              <w:t xml:space="preserve">Common fish names should be consistent with the general principles for assigning such names.  Does your proposed name comply with these general principles below?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7CD0C9" w14:textId="77777777" w:rsidR="00811571" w:rsidRPr="00811571" w:rsidRDefault="00811571" w:rsidP="00711702">
            <w:pPr>
              <w:rPr>
                <w:sz w:val="20"/>
              </w:rPr>
            </w:pPr>
            <w:r w:rsidRPr="00811571">
              <w:rPr>
                <w:sz w:val="20"/>
              </w:rPr>
              <w:t xml:space="preserve"> </w:t>
            </w:r>
          </w:p>
        </w:tc>
      </w:tr>
      <w:tr w:rsidR="00811571" w:rsidRPr="00811571" w14:paraId="337686CC" w14:textId="77777777" w:rsidTr="00796DFA">
        <w:trPr>
          <w:trHeight w:val="1595"/>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0B20667A" w14:textId="77777777" w:rsidR="00811571" w:rsidRPr="00811571" w:rsidRDefault="00811571" w:rsidP="00811571">
            <w:pPr>
              <w:pStyle w:val="ListParagraph"/>
              <w:numPr>
                <w:ilvl w:val="0"/>
                <w:numId w:val="46"/>
              </w:numPr>
              <w:spacing w:after="120"/>
              <w:rPr>
                <w:sz w:val="20"/>
              </w:rPr>
            </w:pPr>
            <w:r w:rsidRPr="00811571">
              <w:rPr>
                <w:sz w:val="20"/>
              </w:rPr>
              <w:t xml:space="preserve">No two species or family shall have the same approved common names. </w:t>
            </w:r>
          </w:p>
          <w:p w14:paraId="75080034" w14:textId="77777777" w:rsidR="00811571" w:rsidRPr="00811571" w:rsidRDefault="00811571" w:rsidP="00711702">
            <w:pPr>
              <w:rPr>
                <w:sz w:val="20"/>
              </w:rPr>
            </w:pPr>
            <w:r w:rsidRPr="00811571">
              <w:rPr>
                <w:b/>
                <w:sz w:val="20"/>
              </w:rPr>
              <w:t xml:space="preserve">Applicant comment:  </w:t>
            </w:r>
          </w:p>
          <w:p w14:paraId="4EFCB956" w14:textId="77777777" w:rsidR="00811571" w:rsidRPr="00811571" w:rsidRDefault="00811571" w:rsidP="00711702">
            <w:pPr>
              <w:rPr>
                <w:sz w:val="20"/>
              </w:rPr>
            </w:pPr>
            <w:r w:rsidRPr="00811571">
              <w:rPr>
                <w:b/>
                <w:sz w:val="20"/>
              </w:rPr>
              <w:t xml:space="preserve">  </w:t>
            </w:r>
          </w:p>
          <w:p w14:paraId="505EE831" w14:textId="77777777" w:rsidR="00811571" w:rsidRPr="00811571" w:rsidRDefault="00811571"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FE725F" w14:textId="77777777" w:rsidR="00811571" w:rsidRPr="00811571" w:rsidRDefault="00811571" w:rsidP="00711702">
            <w:pPr>
              <w:rPr>
                <w:sz w:val="20"/>
              </w:rPr>
            </w:pPr>
            <w:r w:rsidRPr="00811571">
              <w:rPr>
                <w:sz w:val="20"/>
              </w:rPr>
              <w:t xml:space="preserve"> </w:t>
            </w:r>
          </w:p>
        </w:tc>
      </w:tr>
      <w:tr w:rsidR="00EE7AE9" w:rsidRPr="00811571" w14:paraId="3A693E52" w14:textId="77777777" w:rsidTr="00796DFA">
        <w:trPr>
          <w:trHeight w:val="1596"/>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51E033E" w14:textId="59F8630E" w:rsidR="00EE7AE9" w:rsidRPr="00811571" w:rsidRDefault="00EE7AE9" w:rsidP="00811571">
            <w:pPr>
              <w:pStyle w:val="ListParagraph"/>
              <w:numPr>
                <w:ilvl w:val="0"/>
                <w:numId w:val="46"/>
              </w:numPr>
              <w:spacing w:after="120"/>
              <w:rPr>
                <w:sz w:val="20"/>
              </w:rPr>
            </w:pPr>
            <w:r w:rsidRPr="00811571">
              <w:rPr>
                <w:sz w:val="20"/>
              </w:rPr>
              <w:t xml:space="preserve">Subspecies and hybrids will not generally be given a </w:t>
            </w:r>
            <w:r w:rsidR="006D50B9">
              <w:rPr>
                <w:sz w:val="20"/>
              </w:rPr>
              <w:t>common</w:t>
            </w:r>
            <w:r w:rsidR="006D50B9" w:rsidRPr="00811571">
              <w:rPr>
                <w:sz w:val="20"/>
              </w:rPr>
              <w:t xml:space="preserve"> </w:t>
            </w:r>
            <w:r w:rsidRPr="00811571">
              <w:rPr>
                <w:sz w:val="20"/>
              </w:rPr>
              <w:t xml:space="preserve">name. </w:t>
            </w:r>
          </w:p>
          <w:p w14:paraId="4B6F5822" w14:textId="77777777" w:rsidR="00EE7AE9" w:rsidRPr="00811571" w:rsidRDefault="00EE7AE9" w:rsidP="00711702">
            <w:pPr>
              <w:rPr>
                <w:sz w:val="20"/>
              </w:rPr>
            </w:pPr>
            <w:r w:rsidRPr="00811571">
              <w:rPr>
                <w:b/>
                <w:sz w:val="20"/>
              </w:rPr>
              <w:t xml:space="preserve">Applicant comment:  </w:t>
            </w:r>
          </w:p>
          <w:p w14:paraId="0994FECD" w14:textId="77777777" w:rsidR="00EE7AE9" w:rsidRPr="00811571" w:rsidRDefault="00EE7AE9" w:rsidP="00711702">
            <w:pPr>
              <w:rPr>
                <w:sz w:val="20"/>
              </w:rPr>
            </w:pPr>
            <w:r w:rsidRPr="00811571">
              <w:rPr>
                <w:b/>
                <w:sz w:val="20"/>
              </w:rPr>
              <w:t xml:space="preserve">  </w:t>
            </w:r>
          </w:p>
          <w:p w14:paraId="33FFA7E9" w14:textId="77777777" w:rsidR="00EE7AE9" w:rsidRPr="00811571" w:rsidRDefault="00EE7AE9"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D95A47" w14:textId="77777777" w:rsidR="00EE7AE9" w:rsidRPr="00811571" w:rsidRDefault="00EE7AE9" w:rsidP="00711702">
            <w:pPr>
              <w:rPr>
                <w:sz w:val="20"/>
              </w:rPr>
            </w:pPr>
            <w:r w:rsidRPr="00811571">
              <w:rPr>
                <w:sz w:val="20"/>
              </w:rPr>
              <w:t xml:space="preserve"> </w:t>
            </w:r>
          </w:p>
        </w:tc>
      </w:tr>
      <w:tr w:rsidR="00EE7AE9" w:rsidRPr="00811571" w14:paraId="27219A6A" w14:textId="77777777" w:rsidTr="00796DFA">
        <w:trPr>
          <w:trHeight w:val="194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7288923F" w14:textId="77777777" w:rsidR="00EE7AE9" w:rsidRPr="00811571" w:rsidRDefault="00EE7AE9" w:rsidP="00811571">
            <w:pPr>
              <w:pStyle w:val="ListParagraph"/>
              <w:numPr>
                <w:ilvl w:val="0"/>
                <w:numId w:val="46"/>
              </w:numPr>
              <w:spacing w:after="120"/>
              <w:ind w:left="357" w:hanging="357"/>
              <w:rPr>
                <w:sz w:val="20"/>
              </w:rPr>
            </w:pPr>
            <w:r w:rsidRPr="00811571">
              <w:rPr>
                <w:sz w:val="20"/>
              </w:rPr>
              <w:t xml:space="preserve">Historical names in regular use or widely accepted names or combinations will have priority over less used or less well-known names. </w:t>
            </w:r>
          </w:p>
          <w:p w14:paraId="7C5F7F82" w14:textId="77777777" w:rsidR="00EE7AE9" w:rsidRPr="00811571" w:rsidRDefault="00EE7AE9" w:rsidP="00711702">
            <w:pPr>
              <w:rPr>
                <w:sz w:val="20"/>
              </w:rPr>
            </w:pPr>
            <w:r w:rsidRPr="00811571">
              <w:rPr>
                <w:b/>
                <w:sz w:val="20"/>
              </w:rPr>
              <w:t xml:space="preserve">Applicant comment:  </w:t>
            </w:r>
          </w:p>
          <w:p w14:paraId="76AB8B8B" w14:textId="77777777" w:rsidR="00EE7AE9" w:rsidRPr="00811571" w:rsidRDefault="00EE7AE9" w:rsidP="00711702">
            <w:pPr>
              <w:rPr>
                <w:sz w:val="20"/>
              </w:rPr>
            </w:pPr>
            <w:r w:rsidRPr="00811571">
              <w:rPr>
                <w:b/>
                <w:sz w:val="20"/>
              </w:rPr>
              <w:t xml:space="preserve">  </w:t>
            </w:r>
          </w:p>
          <w:p w14:paraId="2E15544D" w14:textId="77777777" w:rsidR="00EE7AE9" w:rsidRPr="00811571" w:rsidRDefault="00EE7AE9"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4FCABE" w14:textId="77777777" w:rsidR="00EE7AE9" w:rsidRPr="00811571" w:rsidRDefault="00EE7AE9" w:rsidP="00711702">
            <w:pPr>
              <w:rPr>
                <w:sz w:val="20"/>
              </w:rPr>
            </w:pPr>
            <w:r w:rsidRPr="00811571">
              <w:rPr>
                <w:sz w:val="20"/>
              </w:rPr>
              <w:t xml:space="preserve"> </w:t>
            </w:r>
          </w:p>
        </w:tc>
      </w:tr>
      <w:tr w:rsidR="00EE7AE9" w:rsidRPr="00811571" w14:paraId="2F279196" w14:textId="77777777" w:rsidTr="00796DFA">
        <w:trPr>
          <w:trHeight w:val="2285"/>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F2DA19C" w14:textId="77777777" w:rsidR="00EE7AE9" w:rsidRPr="00811571" w:rsidRDefault="00EE7AE9" w:rsidP="00811571">
            <w:pPr>
              <w:pStyle w:val="ListParagraph"/>
              <w:numPr>
                <w:ilvl w:val="0"/>
                <w:numId w:val="46"/>
              </w:numPr>
              <w:spacing w:after="120"/>
              <w:rPr>
                <w:sz w:val="20"/>
              </w:rPr>
            </w:pPr>
            <w:r w:rsidRPr="00811571">
              <w:rPr>
                <w:sz w:val="20"/>
              </w:rPr>
              <w:lastRenderedPageBreak/>
              <w:t xml:space="preserve">Simplicity of names and name structure will be fundamental to the naming process.  (i.e., whenever possible, long-winded names, and unnecessary suffixes and hyphens should be avoided). </w:t>
            </w:r>
          </w:p>
          <w:p w14:paraId="249DCAFF" w14:textId="77777777" w:rsidR="00EE7AE9" w:rsidRPr="00811571" w:rsidRDefault="00EE7AE9" w:rsidP="00711702">
            <w:pPr>
              <w:rPr>
                <w:sz w:val="20"/>
              </w:rPr>
            </w:pPr>
            <w:r w:rsidRPr="00811571">
              <w:rPr>
                <w:b/>
                <w:sz w:val="20"/>
              </w:rPr>
              <w:t xml:space="preserve">Applicant comment:  </w:t>
            </w:r>
          </w:p>
          <w:p w14:paraId="54814CA3" w14:textId="77777777" w:rsidR="00EE7AE9" w:rsidRPr="00811571" w:rsidRDefault="00EE7AE9" w:rsidP="00711702">
            <w:pPr>
              <w:rPr>
                <w:sz w:val="20"/>
              </w:rPr>
            </w:pPr>
            <w:r w:rsidRPr="00811571">
              <w:rPr>
                <w:b/>
                <w:sz w:val="20"/>
              </w:rPr>
              <w:t xml:space="preserve">  </w:t>
            </w:r>
          </w:p>
          <w:p w14:paraId="7F65E54C" w14:textId="77777777" w:rsidR="00EE7AE9" w:rsidRPr="00811571" w:rsidRDefault="00EE7AE9"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1A9DE2" w14:textId="77777777" w:rsidR="00EE7AE9" w:rsidRPr="00811571" w:rsidRDefault="00EE7AE9" w:rsidP="00711702">
            <w:pPr>
              <w:rPr>
                <w:sz w:val="20"/>
              </w:rPr>
            </w:pPr>
            <w:r w:rsidRPr="00811571">
              <w:rPr>
                <w:sz w:val="20"/>
              </w:rPr>
              <w:t xml:space="preserve"> </w:t>
            </w:r>
          </w:p>
        </w:tc>
      </w:tr>
      <w:tr w:rsidR="00EE7AE9" w:rsidRPr="00811571" w14:paraId="7455AB72" w14:textId="77777777" w:rsidTr="00796DFA">
        <w:trPr>
          <w:trHeight w:val="1595"/>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1C0900F6" w14:textId="77777777" w:rsidR="00EE7AE9" w:rsidRPr="00811571" w:rsidRDefault="00EE7AE9" w:rsidP="00811571">
            <w:pPr>
              <w:pStyle w:val="ListParagraph"/>
              <w:numPr>
                <w:ilvl w:val="0"/>
                <w:numId w:val="46"/>
              </w:numPr>
              <w:tabs>
                <w:tab w:val="center" w:pos="84"/>
                <w:tab w:val="center" w:pos="3377"/>
              </w:tabs>
              <w:spacing w:after="120"/>
              <w:rPr>
                <w:sz w:val="20"/>
              </w:rPr>
            </w:pPr>
            <w:r w:rsidRPr="00811571">
              <w:rPr>
                <w:sz w:val="20"/>
              </w:rPr>
              <w:t xml:space="preserve">Names should avoid ambiguity (the procedures include examples). </w:t>
            </w:r>
          </w:p>
          <w:p w14:paraId="2076A334" w14:textId="77777777" w:rsidR="00EE7AE9" w:rsidRPr="00811571" w:rsidRDefault="00EE7AE9" w:rsidP="00711702">
            <w:pPr>
              <w:rPr>
                <w:sz w:val="20"/>
              </w:rPr>
            </w:pPr>
            <w:r w:rsidRPr="00811571">
              <w:rPr>
                <w:b/>
                <w:sz w:val="20"/>
              </w:rPr>
              <w:t xml:space="preserve">Applicant comment:  </w:t>
            </w:r>
          </w:p>
          <w:p w14:paraId="025FC076" w14:textId="77777777" w:rsidR="00EE7AE9" w:rsidRPr="00811571" w:rsidRDefault="00EE7AE9" w:rsidP="00711702">
            <w:pPr>
              <w:rPr>
                <w:sz w:val="20"/>
              </w:rPr>
            </w:pPr>
            <w:r w:rsidRPr="00811571">
              <w:rPr>
                <w:b/>
                <w:sz w:val="20"/>
              </w:rPr>
              <w:t xml:space="preserve">  </w:t>
            </w:r>
          </w:p>
          <w:p w14:paraId="2E6715AE" w14:textId="77777777" w:rsidR="00EE7AE9" w:rsidRPr="00811571" w:rsidRDefault="00EE7AE9"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B79180" w14:textId="77777777" w:rsidR="00EE7AE9" w:rsidRPr="00811571" w:rsidRDefault="00EE7AE9" w:rsidP="00711702">
            <w:pPr>
              <w:rPr>
                <w:sz w:val="20"/>
              </w:rPr>
            </w:pPr>
            <w:r w:rsidRPr="00811571">
              <w:rPr>
                <w:sz w:val="20"/>
              </w:rPr>
              <w:t xml:space="preserve"> </w:t>
            </w:r>
          </w:p>
        </w:tc>
      </w:tr>
      <w:tr w:rsidR="00EE7AE9" w:rsidRPr="00811571" w14:paraId="4C4A0817" w14:textId="77777777" w:rsidTr="00796DFA">
        <w:trPr>
          <w:trHeight w:val="2285"/>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159F2D5A" w14:textId="75EFBBC6" w:rsidR="00EE7AE9" w:rsidRPr="00811571" w:rsidRDefault="00EE7AE9" w:rsidP="00811571">
            <w:pPr>
              <w:pStyle w:val="ListParagraph"/>
              <w:numPr>
                <w:ilvl w:val="0"/>
                <w:numId w:val="46"/>
              </w:numPr>
              <w:tabs>
                <w:tab w:val="center" w:pos="84"/>
                <w:tab w:val="center" w:pos="3377"/>
              </w:tabs>
              <w:spacing w:after="120"/>
              <w:rPr>
                <w:sz w:val="20"/>
              </w:rPr>
            </w:pPr>
            <w:r w:rsidRPr="00811571">
              <w:rPr>
                <w:sz w:val="20"/>
              </w:rPr>
              <w:tab/>
              <w:t>Names should generally conform with other members of the family or generic</w:t>
            </w:r>
            <w:r w:rsidR="00211684">
              <w:rPr>
                <w:sz w:val="20"/>
              </w:rPr>
              <w:t>-</w:t>
            </w:r>
            <w:r w:rsidRPr="00811571">
              <w:rPr>
                <w:sz w:val="20"/>
              </w:rPr>
              <w:t xml:space="preserve">level grouping (e.g., an un-named species of flathead should typically be called ‘Newname Flathead’) </w:t>
            </w:r>
          </w:p>
          <w:p w14:paraId="169B8FC5" w14:textId="77777777" w:rsidR="00EE7AE9" w:rsidRPr="00811571" w:rsidRDefault="00EE7AE9" w:rsidP="00711702">
            <w:pPr>
              <w:rPr>
                <w:sz w:val="20"/>
              </w:rPr>
            </w:pPr>
            <w:r w:rsidRPr="00811571">
              <w:rPr>
                <w:b/>
                <w:sz w:val="20"/>
              </w:rPr>
              <w:t xml:space="preserve">Applicant comment:  </w:t>
            </w:r>
          </w:p>
          <w:p w14:paraId="68E72346" w14:textId="77777777" w:rsidR="00EE7AE9" w:rsidRPr="00811571" w:rsidRDefault="00EE7AE9" w:rsidP="00711702">
            <w:pPr>
              <w:rPr>
                <w:sz w:val="20"/>
              </w:rPr>
            </w:pPr>
            <w:r w:rsidRPr="00811571">
              <w:rPr>
                <w:b/>
                <w:sz w:val="20"/>
              </w:rPr>
              <w:t xml:space="preserve">  </w:t>
            </w:r>
          </w:p>
          <w:p w14:paraId="064122CE" w14:textId="77777777" w:rsidR="00EE7AE9" w:rsidRPr="00811571" w:rsidRDefault="00EE7AE9"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E0DB4E" w14:textId="77777777" w:rsidR="00EE7AE9" w:rsidRPr="00811571" w:rsidRDefault="00EE7AE9" w:rsidP="00711702">
            <w:pPr>
              <w:rPr>
                <w:sz w:val="20"/>
              </w:rPr>
            </w:pPr>
            <w:r w:rsidRPr="00811571">
              <w:rPr>
                <w:sz w:val="20"/>
              </w:rPr>
              <w:t xml:space="preserve"> </w:t>
            </w:r>
          </w:p>
        </w:tc>
      </w:tr>
      <w:tr w:rsidR="00EE7AE9" w:rsidRPr="00811571" w14:paraId="2569EA6D" w14:textId="77777777" w:rsidTr="00796DFA">
        <w:trPr>
          <w:trHeight w:val="2285"/>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F254281" w14:textId="5A14A3F5" w:rsidR="00EE7AE9" w:rsidRPr="00811571" w:rsidRDefault="00EE7AE9" w:rsidP="00811571">
            <w:pPr>
              <w:pStyle w:val="ListParagraph"/>
              <w:numPr>
                <w:ilvl w:val="0"/>
                <w:numId w:val="46"/>
              </w:numPr>
              <w:tabs>
                <w:tab w:val="center" w:pos="84"/>
                <w:tab w:val="center" w:pos="3377"/>
              </w:tabs>
              <w:spacing w:after="120"/>
              <w:rPr>
                <w:sz w:val="20"/>
              </w:rPr>
            </w:pPr>
            <w:r w:rsidRPr="00811571">
              <w:rPr>
                <w:sz w:val="20"/>
              </w:rPr>
              <w:tab/>
              <w:t>Generic or family names (</w:t>
            </w:r>
            <w:r w:rsidR="00DC687A" w:rsidRPr="00811571">
              <w:rPr>
                <w:sz w:val="20"/>
              </w:rPr>
              <w:t>i.e.,</w:t>
            </w:r>
            <w:r w:rsidRPr="00811571">
              <w:rPr>
                <w:sz w:val="20"/>
              </w:rPr>
              <w:t xml:space="preserve"> scientific names) may be used as </w:t>
            </w:r>
            <w:r w:rsidR="006D50B9">
              <w:rPr>
                <w:sz w:val="20"/>
              </w:rPr>
              <w:t>common</w:t>
            </w:r>
            <w:r w:rsidR="006D50B9" w:rsidRPr="00811571">
              <w:rPr>
                <w:sz w:val="20"/>
              </w:rPr>
              <w:t xml:space="preserve"> </w:t>
            </w:r>
            <w:r w:rsidRPr="00811571">
              <w:rPr>
                <w:sz w:val="20"/>
              </w:rPr>
              <w:t xml:space="preserve">names (e.g., Conger eel for </w:t>
            </w:r>
            <w:r w:rsidRPr="00C35DA9">
              <w:rPr>
                <w:i/>
                <w:sz w:val="20"/>
              </w:rPr>
              <w:t xml:space="preserve">Conger </w:t>
            </w:r>
            <w:proofErr w:type="spellStart"/>
            <w:r w:rsidRPr="00C35DA9">
              <w:rPr>
                <w:i/>
                <w:sz w:val="20"/>
              </w:rPr>
              <w:t>verreauxi</w:t>
            </w:r>
            <w:proofErr w:type="spellEnd"/>
            <w:r w:rsidRPr="00811571">
              <w:rPr>
                <w:sz w:val="20"/>
              </w:rPr>
              <w:t xml:space="preserve">) or in modified form (e.g., Sprats for </w:t>
            </w:r>
            <w:r w:rsidRPr="00C35DA9">
              <w:rPr>
                <w:i/>
                <w:sz w:val="20"/>
              </w:rPr>
              <w:t xml:space="preserve">Sprattus </w:t>
            </w:r>
            <w:proofErr w:type="spellStart"/>
            <w:r w:rsidRPr="00C35DA9">
              <w:rPr>
                <w:i/>
                <w:sz w:val="20"/>
              </w:rPr>
              <w:t>antipodum</w:t>
            </w:r>
            <w:proofErr w:type="spellEnd"/>
            <w:r w:rsidRPr="00811571">
              <w:rPr>
                <w:sz w:val="20"/>
              </w:rPr>
              <w:t xml:space="preserve">). </w:t>
            </w:r>
          </w:p>
          <w:p w14:paraId="63753B22" w14:textId="77777777" w:rsidR="00EE7AE9" w:rsidRPr="00811571" w:rsidRDefault="00EE7AE9" w:rsidP="00711702">
            <w:pPr>
              <w:rPr>
                <w:sz w:val="20"/>
              </w:rPr>
            </w:pPr>
            <w:r w:rsidRPr="00811571">
              <w:rPr>
                <w:b/>
                <w:sz w:val="20"/>
              </w:rPr>
              <w:t xml:space="preserve">Applicant comment:  </w:t>
            </w:r>
          </w:p>
          <w:p w14:paraId="236A7340" w14:textId="77777777" w:rsidR="00EE7AE9" w:rsidRPr="00811571" w:rsidRDefault="00EE7AE9" w:rsidP="00711702">
            <w:pPr>
              <w:rPr>
                <w:sz w:val="20"/>
              </w:rPr>
            </w:pPr>
            <w:r w:rsidRPr="00811571">
              <w:rPr>
                <w:b/>
                <w:sz w:val="20"/>
              </w:rPr>
              <w:t xml:space="preserve">  </w:t>
            </w:r>
          </w:p>
          <w:p w14:paraId="45D4274E" w14:textId="77777777" w:rsidR="00EE7AE9" w:rsidRPr="00811571" w:rsidRDefault="00EE7AE9"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F4B8FE" w14:textId="77777777" w:rsidR="00EE7AE9" w:rsidRPr="00811571" w:rsidRDefault="00EE7AE9" w:rsidP="00711702">
            <w:pPr>
              <w:rPr>
                <w:sz w:val="20"/>
              </w:rPr>
            </w:pPr>
            <w:r w:rsidRPr="00811571">
              <w:rPr>
                <w:sz w:val="20"/>
              </w:rPr>
              <w:t xml:space="preserve"> </w:t>
            </w:r>
          </w:p>
        </w:tc>
      </w:tr>
      <w:tr w:rsidR="00811571" w:rsidRPr="00811571" w14:paraId="16380CFA" w14:textId="77777777" w:rsidTr="00796DFA">
        <w:trPr>
          <w:trHeight w:val="2286"/>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B531EB4" w14:textId="64A72D58" w:rsidR="00811571" w:rsidRPr="00796DFA" w:rsidRDefault="00811571" w:rsidP="00796DFA">
            <w:pPr>
              <w:pStyle w:val="ListParagraph"/>
              <w:numPr>
                <w:ilvl w:val="0"/>
                <w:numId w:val="46"/>
              </w:numPr>
              <w:spacing w:after="120"/>
              <w:ind w:left="357" w:hanging="357"/>
              <w:rPr>
                <w:sz w:val="20"/>
              </w:rPr>
            </w:pPr>
            <w:r w:rsidRPr="00796DFA">
              <w:rPr>
                <w:sz w:val="20"/>
              </w:rPr>
              <w:t xml:space="preserve">A common fish name need not be intimately tied to scientific name changes (i.e., if the scientific name of a particular species changes, the common fish name should remain unaffected unless there is a good reason for change). </w:t>
            </w:r>
          </w:p>
          <w:p w14:paraId="6ECDC7B0" w14:textId="77777777" w:rsidR="00811571" w:rsidRPr="00811571" w:rsidRDefault="00811571" w:rsidP="00711702">
            <w:pPr>
              <w:rPr>
                <w:sz w:val="20"/>
              </w:rPr>
            </w:pPr>
            <w:r w:rsidRPr="00811571">
              <w:rPr>
                <w:b/>
                <w:sz w:val="20"/>
              </w:rPr>
              <w:t xml:space="preserve">Applicant comment:  </w:t>
            </w:r>
          </w:p>
          <w:p w14:paraId="6772A525" w14:textId="77777777" w:rsidR="00811571" w:rsidRPr="00811571" w:rsidRDefault="00811571" w:rsidP="00711702">
            <w:pPr>
              <w:rPr>
                <w:sz w:val="20"/>
              </w:rPr>
            </w:pPr>
            <w:r w:rsidRPr="00811571">
              <w:rPr>
                <w:b/>
                <w:sz w:val="20"/>
              </w:rPr>
              <w:t xml:space="preserve">  </w:t>
            </w:r>
          </w:p>
          <w:p w14:paraId="3436602C" w14:textId="77777777" w:rsidR="00811571" w:rsidRPr="00811571" w:rsidRDefault="00811571"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1448C2" w14:textId="77777777" w:rsidR="00811571" w:rsidRPr="00811571" w:rsidRDefault="00811571" w:rsidP="00711702">
            <w:pPr>
              <w:rPr>
                <w:sz w:val="20"/>
              </w:rPr>
            </w:pPr>
            <w:r w:rsidRPr="00811571">
              <w:rPr>
                <w:sz w:val="20"/>
              </w:rPr>
              <w:t xml:space="preserve"> </w:t>
            </w:r>
          </w:p>
        </w:tc>
      </w:tr>
      <w:tr w:rsidR="00811571" w:rsidRPr="00811571" w14:paraId="673E9538" w14:textId="77777777" w:rsidTr="00796DFA">
        <w:trPr>
          <w:trHeight w:val="2285"/>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7F5685C5" w14:textId="77777777" w:rsidR="00811571" w:rsidRPr="00796DFA" w:rsidRDefault="00811571" w:rsidP="00796DFA">
            <w:pPr>
              <w:pStyle w:val="ListParagraph"/>
              <w:numPr>
                <w:ilvl w:val="0"/>
                <w:numId w:val="46"/>
              </w:numPr>
              <w:spacing w:after="120"/>
              <w:ind w:left="357" w:hanging="357"/>
              <w:rPr>
                <w:sz w:val="20"/>
              </w:rPr>
            </w:pPr>
            <w:r w:rsidRPr="00796DFA">
              <w:rPr>
                <w:sz w:val="20"/>
              </w:rPr>
              <w:t xml:space="preserve">Patronyms or names intended to honour persons (apart from those that are historically entrenched) are discouraged (possible exceptions are included in the procedures). </w:t>
            </w:r>
          </w:p>
          <w:p w14:paraId="3556C430" w14:textId="77777777" w:rsidR="00811571" w:rsidRPr="00811571" w:rsidRDefault="00811571" w:rsidP="00711702">
            <w:pPr>
              <w:rPr>
                <w:sz w:val="20"/>
              </w:rPr>
            </w:pPr>
            <w:r w:rsidRPr="00811571">
              <w:rPr>
                <w:b/>
                <w:sz w:val="20"/>
              </w:rPr>
              <w:t xml:space="preserve">Applicant comment:  </w:t>
            </w:r>
          </w:p>
          <w:p w14:paraId="5CB13562" w14:textId="77777777" w:rsidR="00811571" w:rsidRPr="00811571" w:rsidRDefault="00811571" w:rsidP="00711702">
            <w:pPr>
              <w:rPr>
                <w:sz w:val="20"/>
              </w:rPr>
            </w:pPr>
            <w:r w:rsidRPr="00811571">
              <w:rPr>
                <w:b/>
                <w:sz w:val="20"/>
              </w:rPr>
              <w:t xml:space="preserve">  </w:t>
            </w:r>
          </w:p>
          <w:p w14:paraId="1559E98A" w14:textId="77777777" w:rsidR="00811571" w:rsidRPr="00811571" w:rsidRDefault="00811571"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610D0E" w14:textId="77777777" w:rsidR="00811571" w:rsidRPr="00811571" w:rsidRDefault="00811571" w:rsidP="00711702">
            <w:pPr>
              <w:rPr>
                <w:sz w:val="20"/>
              </w:rPr>
            </w:pPr>
            <w:r w:rsidRPr="00811571">
              <w:rPr>
                <w:sz w:val="20"/>
              </w:rPr>
              <w:t xml:space="preserve"> </w:t>
            </w:r>
          </w:p>
        </w:tc>
      </w:tr>
      <w:tr w:rsidR="00811571" w:rsidRPr="00811571" w14:paraId="2D33F3AA" w14:textId="77777777" w:rsidTr="00796DFA">
        <w:trPr>
          <w:trHeight w:val="194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6EF7BF4" w14:textId="77777777" w:rsidR="00811571" w:rsidRPr="00796DFA" w:rsidRDefault="00811571" w:rsidP="00796DFA">
            <w:pPr>
              <w:pStyle w:val="ListParagraph"/>
              <w:numPr>
                <w:ilvl w:val="0"/>
                <w:numId w:val="46"/>
              </w:numPr>
              <w:spacing w:after="120"/>
              <w:ind w:left="357" w:hanging="357"/>
              <w:rPr>
                <w:sz w:val="20"/>
              </w:rPr>
            </w:pPr>
            <w:r w:rsidRPr="00796DFA">
              <w:rPr>
                <w:sz w:val="20"/>
              </w:rPr>
              <w:lastRenderedPageBreak/>
              <w:t xml:space="preserve">Care should be taken to construct the correct form of the descriptor (examples in the procedures). </w:t>
            </w:r>
          </w:p>
          <w:p w14:paraId="0C732E17" w14:textId="77777777" w:rsidR="00811571" w:rsidRPr="00811571" w:rsidRDefault="00811571" w:rsidP="00711702">
            <w:pPr>
              <w:rPr>
                <w:sz w:val="20"/>
              </w:rPr>
            </w:pPr>
            <w:r w:rsidRPr="00811571">
              <w:rPr>
                <w:b/>
                <w:sz w:val="20"/>
              </w:rPr>
              <w:t xml:space="preserve">Applicant comment:  </w:t>
            </w:r>
          </w:p>
          <w:p w14:paraId="39BBD1CB" w14:textId="77777777" w:rsidR="00811571" w:rsidRPr="00811571" w:rsidRDefault="00811571" w:rsidP="00711702">
            <w:pPr>
              <w:rPr>
                <w:sz w:val="20"/>
              </w:rPr>
            </w:pPr>
            <w:r w:rsidRPr="00811571">
              <w:rPr>
                <w:b/>
                <w:sz w:val="20"/>
              </w:rPr>
              <w:t xml:space="preserve">  </w:t>
            </w:r>
          </w:p>
          <w:p w14:paraId="756C1D61" w14:textId="77777777" w:rsidR="00811571" w:rsidRPr="00811571" w:rsidRDefault="00811571"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AFFAC3" w14:textId="77777777" w:rsidR="00811571" w:rsidRPr="00811571" w:rsidRDefault="00811571" w:rsidP="00711702">
            <w:pPr>
              <w:rPr>
                <w:sz w:val="20"/>
              </w:rPr>
            </w:pPr>
            <w:r w:rsidRPr="00811571">
              <w:rPr>
                <w:sz w:val="20"/>
              </w:rPr>
              <w:t xml:space="preserve"> </w:t>
            </w:r>
          </w:p>
        </w:tc>
      </w:tr>
      <w:tr w:rsidR="00811571" w:rsidRPr="00811571" w14:paraId="5E50BC00" w14:textId="77777777" w:rsidTr="00796DFA">
        <w:trPr>
          <w:trHeight w:val="1939"/>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3D179F05" w14:textId="77777777" w:rsidR="00811571" w:rsidRPr="00796DFA" w:rsidRDefault="00811571" w:rsidP="00796DFA">
            <w:pPr>
              <w:pStyle w:val="ListParagraph"/>
              <w:numPr>
                <w:ilvl w:val="0"/>
                <w:numId w:val="46"/>
              </w:numPr>
              <w:spacing w:after="120"/>
              <w:ind w:left="357" w:hanging="357"/>
              <w:rPr>
                <w:sz w:val="20"/>
              </w:rPr>
            </w:pPr>
            <w:r w:rsidRPr="00796DFA">
              <w:rPr>
                <w:sz w:val="20"/>
              </w:rPr>
              <w:t xml:space="preserve">The expression ‘Common’, or emotive terms such as ‘Dangerous’, as part of a fish’s name should be used sparingly. </w:t>
            </w:r>
          </w:p>
          <w:p w14:paraId="4E3C49A0" w14:textId="77777777" w:rsidR="00811571" w:rsidRPr="00811571" w:rsidRDefault="00811571" w:rsidP="00711702">
            <w:pPr>
              <w:rPr>
                <w:sz w:val="20"/>
              </w:rPr>
            </w:pPr>
            <w:r w:rsidRPr="00811571">
              <w:rPr>
                <w:b/>
                <w:sz w:val="20"/>
              </w:rPr>
              <w:t xml:space="preserve">Applicant comment:  </w:t>
            </w:r>
          </w:p>
          <w:p w14:paraId="79E14B8C" w14:textId="77777777" w:rsidR="00811571" w:rsidRPr="00811571" w:rsidRDefault="00811571" w:rsidP="00711702">
            <w:pPr>
              <w:rPr>
                <w:sz w:val="20"/>
              </w:rPr>
            </w:pPr>
            <w:r w:rsidRPr="00811571">
              <w:rPr>
                <w:b/>
                <w:sz w:val="20"/>
              </w:rPr>
              <w:t xml:space="preserve">  </w:t>
            </w:r>
          </w:p>
          <w:p w14:paraId="531C448D" w14:textId="77777777" w:rsidR="00811571" w:rsidRPr="00811571" w:rsidRDefault="00811571"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7EB773" w14:textId="77777777" w:rsidR="00811571" w:rsidRPr="00811571" w:rsidRDefault="00811571" w:rsidP="00711702">
            <w:pPr>
              <w:rPr>
                <w:sz w:val="20"/>
              </w:rPr>
            </w:pPr>
            <w:r w:rsidRPr="00811571">
              <w:rPr>
                <w:sz w:val="20"/>
              </w:rPr>
              <w:t xml:space="preserve"> </w:t>
            </w:r>
          </w:p>
        </w:tc>
      </w:tr>
      <w:tr w:rsidR="00811571" w:rsidRPr="00811571" w14:paraId="5202A6EB" w14:textId="77777777" w:rsidTr="00796DFA">
        <w:trPr>
          <w:trHeight w:val="194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5A492457" w14:textId="77777777" w:rsidR="00811571" w:rsidRPr="00796DFA" w:rsidRDefault="00811571" w:rsidP="00796DFA">
            <w:pPr>
              <w:pStyle w:val="ListParagraph"/>
              <w:numPr>
                <w:ilvl w:val="0"/>
                <w:numId w:val="46"/>
              </w:numPr>
              <w:spacing w:after="120"/>
              <w:ind w:left="357" w:hanging="357"/>
              <w:rPr>
                <w:sz w:val="20"/>
              </w:rPr>
            </w:pPr>
            <w:r w:rsidRPr="00796DFA">
              <w:rPr>
                <w:sz w:val="20"/>
              </w:rPr>
              <w:t xml:space="preserve">Descriptors of size (e.g., ‘Little’, ‘Large’) should be avoided unless strongly diagnostic of the species or group in question. </w:t>
            </w:r>
          </w:p>
          <w:p w14:paraId="4303FD5D" w14:textId="77777777" w:rsidR="00811571" w:rsidRPr="00811571" w:rsidRDefault="00811571" w:rsidP="00711702">
            <w:pPr>
              <w:rPr>
                <w:sz w:val="20"/>
              </w:rPr>
            </w:pPr>
            <w:r w:rsidRPr="00811571">
              <w:rPr>
                <w:b/>
                <w:sz w:val="20"/>
              </w:rPr>
              <w:t xml:space="preserve">Applicant comment:  </w:t>
            </w:r>
          </w:p>
          <w:p w14:paraId="0B1BB7DF" w14:textId="77777777" w:rsidR="00811571" w:rsidRPr="00811571" w:rsidRDefault="00811571" w:rsidP="00711702">
            <w:pPr>
              <w:rPr>
                <w:sz w:val="20"/>
              </w:rPr>
            </w:pPr>
            <w:r w:rsidRPr="00811571">
              <w:rPr>
                <w:b/>
                <w:sz w:val="20"/>
              </w:rPr>
              <w:t xml:space="preserve">  </w:t>
            </w:r>
          </w:p>
          <w:p w14:paraId="4169ACBF" w14:textId="77777777" w:rsidR="00811571" w:rsidRPr="00811571" w:rsidRDefault="00811571"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14E0D9" w14:textId="77777777" w:rsidR="00811571" w:rsidRPr="00811571" w:rsidRDefault="00811571" w:rsidP="00711702">
            <w:pPr>
              <w:rPr>
                <w:sz w:val="20"/>
              </w:rPr>
            </w:pPr>
            <w:r w:rsidRPr="00811571">
              <w:rPr>
                <w:sz w:val="20"/>
              </w:rPr>
              <w:t xml:space="preserve"> </w:t>
            </w:r>
          </w:p>
        </w:tc>
      </w:tr>
      <w:tr w:rsidR="00811571" w:rsidRPr="00811571" w14:paraId="1FAD7615" w14:textId="77777777" w:rsidTr="00796DFA">
        <w:trPr>
          <w:trHeight w:val="194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ACA6727" w14:textId="77777777" w:rsidR="00811571" w:rsidRPr="00796DFA" w:rsidRDefault="00811571" w:rsidP="00796DFA">
            <w:pPr>
              <w:pStyle w:val="ListParagraph"/>
              <w:numPr>
                <w:ilvl w:val="0"/>
                <w:numId w:val="46"/>
              </w:numPr>
              <w:spacing w:after="120"/>
              <w:ind w:left="357" w:hanging="357"/>
              <w:rPr>
                <w:sz w:val="20"/>
              </w:rPr>
            </w:pPr>
            <w:r w:rsidRPr="00796DFA">
              <w:rPr>
                <w:sz w:val="20"/>
              </w:rPr>
              <w:t xml:space="preserve">The use of common names that are also widely used for other organisms should be avoided unless pre- or suffixed to make them distinct. </w:t>
            </w:r>
          </w:p>
          <w:p w14:paraId="51E41E94" w14:textId="77777777" w:rsidR="00811571" w:rsidRPr="00811571" w:rsidRDefault="00811571" w:rsidP="00711702">
            <w:pPr>
              <w:rPr>
                <w:sz w:val="20"/>
              </w:rPr>
            </w:pPr>
            <w:r w:rsidRPr="00811571">
              <w:rPr>
                <w:b/>
                <w:sz w:val="20"/>
              </w:rPr>
              <w:t xml:space="preserve">Applicant comment:  </w:t>
            </w:r>
          </w:p>
          <w:p w14:paraId="377604AF" w14:textId="77777777" w:rsidR="00811571" w:rsidRPr="00811571" w:rsidRDefault="00811571" w:rsidP="00711702">
            <w:pPr>
              <w:rPr>
                <w:sz w:val="20"/>
              </w:rPr>
            </w:pPr>
            <w:r w:rsidRPr="00811571">
              <w:rPr>
                <w:b/>
                <w:sz w:val="20"/>
              </w:rPr>
              <w:t xml:space="preserve">  </w:t>
            </w:r>
          </w:p>
          <w:p w14:paraId="459E7D26" w14:textId="77777777" w:rsidR="00811571" w:rsidRPr="00811571" w:rsidRDefault="00811571" w:rsidP="00711702">
            <w:pPr>
              <w:ind w:right="7294"/>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33F0E5" w14:textId="77777777" w:rsidR="00811571" w:rsidRPr="00811571" w:rsidRDefault="00811571" w:rsidP="00711702">
            <w:pPr>
              <w:rPr>
                <w:sz w:val="20"/>
              </w:rPr>
            </w:pPr>
            <w:r w:rsidRPr="00811571">
              <w:rPr>
                <w:sz w:val="20"/>
              </w:rPr>
              <w:t xml:space="preserve"> </w:t>
            </w:r>
          </w:p>
        </w:tc>
      </w:tr>
      <w:tr w:rsidR="00811571" w:rsidRPr="00811571" w14:paraId="592263C9" w14:textId="77777777" w:rsidTr="00796DFA">
        <w:trPr>
          <w:trHeight w:val="1943"/>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5C97C4E4" w14:textId="77777777" w:rsidR="00811571" w:rsidRPr="00796DFA" w:rsidRDefault="00811571" w:rsidP="00796DFA">
            <w:pPr>
              <w:pStyle w:val="ListParagraph"/>
              <w:numPr>
                <w:ilvl w:val="0"/>
                <w:numId w:val="46"/>
              </w:numPr>
              <w:spacing w:after="120"/>
              <w:ind w:left="357" w:hanging="357"/>
              <w:rPr>
                <w:sz w:val="20"/>
              </w:rPr>
            </w:pPr>
            <w:r w:rsidRPr="00796DFA">
              <w:rPr>
                <w:sz w:val="20"/>
              </w:rPr>
              <w:t xml:space="preserve">Family group names follow internationally accepted names unless alternatives are well entrenched in New Zealand mainstream literature. </w:t>
            </w:r>
          </w:p>
          <w:p w14:paraId="456940AF" w14:textId="77777777" w:rsidR="00811571" w:rsidRPr="00811571" w:rsidRDefault="00811571" w:rsidP="00711702">
            <w:pPr>
              <w:rPr>
                <w:sz w:val="20"/>
              </w:rPr>
            </w:pPr>
            <w:r w:rsidRPr="00811571">
              <w:rPr>
                <w:b/>
                <w:sz w:val="20"/>
              </w:rPr>
              <w:t xml:space="preserve">Applicant comment:  </w:t>
            </w:r>
          </w:p>
          <w:p w14:paraId="71E35BF4" w14:textId="77777777" w:rsidR="00811571" w:rsidRPr="00811571" w:rsidRDefault="00811571" w:rsidP="00711702">
            <w:pPr>
              <w:rPr>
                <w:sz w:val="20"/>
              </w:rPr>
            </w:pPr>
            <w:r w:rsidRPr="00811571">
              <w:rPr>
                <w:b/>
                <w:sz w:val="20"/>
              </w:rPr>
              <w:t xml:space="preserve">  </w:t>
            </w:r>
          </w:p>
          <w:p w14:paraId="3A4B8C70" w14:textId="77777777" w:rsidR="00811571" w:rsidRPr="00811571" w:rsidRDefault="00811571" w:rsidP="00711702">
            <w:pPr>
              <w:ind w:right="7323"/>
              <w:rPr>
                <w:sz w:val="20"/>
              </w:rPr>
            </w:pPr>
            <w:r w:rsidRPr="00811571">
              <w:rPr>
                <w:b/>
                <w:sz w:val="20"/>
              </w:rPr>
              <w:t xml:space="preserve">   </w:t>
            </w:r>
            <w:r w:rsidRPr="00811571">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5774A2" w14:textId="77777777" w:rsidR="00811571" w:rsidRPr="00811571" w:rsidRDefault="00811571" w:rsidP="00711702">
            <w:pPr>
              <w:rPr>
                <w:sz w:val="20"/>
              </w:rPr>
            </w:pPr>
            <w:r w:rsidRPr="00811571">
              <w:rPr>
                <w:sz w:val="20"/>
              </w:rPr>
              <w:t xml:space="preserve"> </w:t>
            </w:r>
          </w:p>
        </w:tc>
      </w:tr>
    </w:tbl>
    <w:p w14:paraId="175AF674" w14:textId="77777777" w:rsidR="00EE7AE9" w:rsidRDefault="00EE7AE9" w:rsidP="00EE7AE9">
      <w:pPr>
        <w:ind w:left="-1702" w:right="10457"/>
      </w:pPr>
    </w:p>
    <w:p w14:paraId="17AD9137" w14:textId="77777777" w:rsidR="00811571" w:rsidRDefault="00811571"/>
    <w:tbl>
      <w:tblPr>
        <w:tblW w:w="9923" w:type="dxa"/>
        <w:tblInd w:w="-5" w:type="dxa"/>
        <w:tblCellMar>
          <w:top w:w="57" w:type="dxa"/>
          <w:left w:w="107" w:type="dxa"/>
          <w:bottom w:w="57" w:type="dxa"/>
        </w:tblCellMar>
        <w:tblLook w:val="04A0" w:firstRow="1" w:lastRow="0" w:firstColumn="1" w:lastColumn="0" w:noHBand="0" w:noVBand="1"/>
      </w:tblPr>
      <w:tblGrid>
        <w:gridCol w:w="8222"/>
        <w:gridCol w:w="1701"/>
      </w:tblGrid>
      <w:tr w:rsidR="00EE7AE9" w:rsidRPr="00796DFA" w14:paraId="0B609386" w14:textId="77777777" w:rsidTr="00796DFA">
        <w:trPr>
          <w:trHeight w:val="587"/>
        </w:trPr>
        <w:tc>
          <w:tcPr>
            <w:tcW w:w="8222" w:type="dxa"/>
            <w:tcBorders>
              <w:top w:val="single" w:sz="4" w:space="0" w:color="000000"/>
              <w:left w:val="single" w:sz="4" w:space="0" w:color="000000"/>
              <w:bottom w:val="single" w:sz="4" w:space="0" w:color="000000"/>
              <w:right w:val="single" w:sz="4" w:space="0" w:color="000000"/>
            </w:tcBorders>
            <w:shd w:val="clear" w:color="auto" w:fill="CCCCCC"/>
          </w:tcPr>
          <w:p w14:paraId="78A8B2FC" w14:textId="322DCD44" w:rsidR="00796DFA" w:rsidRPr="00796DFA" w:rsidRDefault="00EE7AE9" w:rsidP="00711702">
            <w:pPr>
              <w:rPr>
                <w:b/>
                <w:sz w:val="20"/>
              </w:rPr>
            </w:pPr>
            <w:r w:rsidRPr="00796DFA">
              <w:rPr>
                <w:b/>
                <w:sz w:val="20"/>
              </w:rPr>
              <w:t xml:space="preserve">Steps for selecting </w:t>
            </w:r>
            <w:r w:rsidR="00C93A7A">
              <w:rPr>
                <w:b/>
                <w:sz w:val="20"/>
              </w:rPr>
              <w:t>common</w:t>
            </w:r>
            <w:r w:rsidR="00C93A7A" w:rsidRPr="00796DFA">
              <w:rPr>
                <w:b/>
                <w:sz w:val="20"/>
              </w:rPr>
              <w:t xml:space="preserve"> </w:t>
            </w:r>
            <w:r w:rsidRPr="00796DFA">
              <w:rPr>
                <w:b/>
                <w:sz w:val="20"/>
              </w:rPr>
              <w:t xml:space="preserve">name candidates </w:t>
            </w:r>
          </w:p>
          <w:p w14:paraId="7AE75CBD" w14:textId="145E753A" w:rsidR="00EE7AE9" w:rsidRPr="00796DFA" w:rsidRDefault="00EE7AE9" w:rsidP="00711702">
            <w:pPr>
              <w:rPr>
                <w:sz w:val="20"/>
              </w:rPr>
            </w:pPr>
            <w:r w:rsidRPr="00796DFA">
              <w:rPr>
                <w:b/>
                <w:sz w:val="20"/>
              </w:rPr>
              <w:t xml:space="preserve">(section </w:t>
            </w:r>
            <w:r w:rsidR="00FC0F06">
              <w:rPr>
                <w:b/>
                <w:sz w:val="20"/>
              </w:rPr>
              <w:t>5</w:t>
            </w:r>
            <w:r w:rsidRPr="00796DFA">
              <w:rPr>
                <w:b/>
                <w:sz w:val="20"/>
              </w:rPr>
              <w:t xml:space="preserve">.5 of </w:t>
            </w:r>
            <w:r w:rsidR="00FC0F06">
              <w:rPr>
                <w:b/>
                <w:sz w:val="20"/>
              </w:rPr>
              <w:t xml:space="preserve">Guidance Document: </w:t>
            </w:r>
            <w:r w:rsidRPr="00796DFA">
              <w:rPr>
                <w:b/>
                <w:sz w:val="20"/>
              </w:rPr>
              <w:t xml:space="preserve">Procedures for Selecting NZ Common Fish Names) </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18DDADC8" w14:textId="77777777" w:rsidR="00EE7AE9" w:rsidRPr="00796DFA" w:rsidRDefault="00EE7AE9" w:rsidP="00711702">
            <w:pPr>
              <w:rPr>
                <w:sz w:val="20"/>
              </w:rPr>
            </w:pPr>
            <w:r w:rsidRPr="00796DFA">
              <w:rPr>
                <w:b/>
                <w:sz w:val="20"/>
              </w:rPr>
              <w:t xml:space="preserve"> </w:t>
            </w:r>
          </w:p>
        </w:tc>
      </w:tr>
      <w:tr w:rsidR="00EE7AE9" w:rsidRPr="00796DFA" w14:paraId="46A5C639" w14:textId="77777777" w:rsidTr="00796DFA">
        <w:trPr>
          <w:trHeight w:val="1403"/>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13082232" w14:textId="77777777" w:rsidR="00EE7AE9" w:rsidRPr="00796DFA" w:rsidRDefault="00EE7AE9" w:rsidP="00711702">
            <w:pPr>
              <w:spacing w:after="103"/>
              <w:rPr>
                <w:sz w:val="20"/>
              </w:rPr>
            </w:pPr>
            <w:r w:rsidRPr="00796DFA">
              <w:rPr>
                <w:sz w:val="20"/>
              </w:rPr>
              <w:t xml:space="preserve">Did you use the steps for selecting common fish names candidates? </w:t>
            </w:r>
          </w:p>
          <w:p w14:paraId="3A149994" w14:textId="77777777" w:rsidR="00EE7AE9" w:rsidRPr="00796DFA" w:rsidRDefault="00EE7AE9" w:rsidP="00711702">
            <w:pPr>
              <w:rPr>
                <w:sz w:val="20"/>
              </w:rPr>
            </w:pPr>
            <w:r w:rsidRPr="00796DFA">
              <w:rPr>
                <w:b/>
                <w:sz w:val="20"/>
              </w:rPr>
              <w:t xml:space="preserve">Applicant comment:  </w:t>
            </w:r>
          </w:p>
          <w:p w14:paraId="43548C32" w14:textId="77777777" w:rsidR="00EE7AE9" w:rsidRPr="00796DFA" w:rsidRDefault="00EE7AE9" w:rsidP="00711702">
            <w:pPr>
              <w:rPr>
                <w:sz w:val="20"/>
              </w:rPr>
            </w:pPr>
            <w:r w:rsidRPr="00796DFA">
              <w:rPr>
                <w:b/>
                <w:sz w:val="20"/>
              </w:rPr>
              <w:t xml:space="preserve">  </w:t>
            </w:r>
          </w:p>
          <w:p w14:paraId="30BA3F41" w14:textId="77777777" w:rsidR="00EE7AE9" w:rsidRDefault="00EE7AE9" w:rsidP="00711702">
            <w:pPr>
              <w:ind w:right="7323"/>
              <w:rPr>
                <w:sz w:val="20"/>
              </w:rPr>
            </w:pPr>
            <w:r w:rsidRPr="00796DFA">
              <w:rPr>
                <w:b/>
                <w:sz w:val="20"/>
              </w:rPr>
              <w:t xml:space="preserve">   </w:t>
            </w:r>
            <w:r w:rsidRPr="00796DFA">
              <w:rPr>
                <w:sz w:val="20"/>
              </w:rPr>
              <w:t xml:space="preserve"> </w:t>
            </w:r>
          </w:p>
          <w:p w14:paraId="74197F78" w14:textId="77777777" w:rsidR="00B14C45" w:rsidRDefault="00B14C45" w:rsidP="00711702">
            <w:pPr>
              <w:ind w:right="7323"/>
              <w:rPr>
                <w:sz w:val="20"/>
              </w:rPr>
            </w:pPr>
          </w:p>
          <w:p w14:paraId="113C1D27" w14:textId="77777777" w:rsidR="00B14C45" w:rsidRDefault="00B14C45" w:rsidP="00711702">
            <w:pPr>
              <w:ind w:right="7323"/>
              <w:rPr>
                <w:sz w:val="20"/>
              </w:rPr>
            </w:pPr>
          </w:p>
          <w:p w14:paraId="1D93344E" w14:textId="77777777" w:rsidR="00B14C45" w:rsidRPr="00796DFA" w:rsidRDefault="00B14C45" w:rsidP="00711702">
            <w:pPr>
              <w:ind w:right="7323"/>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4A5B85" w14:textId="77777777" w:rsidR="00EE7AE9" w:rsidRPr="00796DFA" w:rsidRDefault="00EE7AE9" w:rsidP="00711702">
            <w:pPr>
              <w:rPr>
                <w:sz w:val="20"/>
              </w:rPr>
            </w:pPr>
            <w:r w:rsidRPr="00796DFA">
              <w:rPr>
                <w:sz w:val="20"/>
              </w:rPr>
              <w:t xml:space="preserve"> </w:t>
            </w:r>
          </w:p>
        </w:tc>
      </w:tr>
    </w:tbl>
    <w:p w14:paraId="60B2486E" w14:textId="77777777" w:rsidR="00796DFA" w:rsidRDefault="00796DFA">
      <w:r>
        <w:br w:type="page"/>
      </w:r>
    </w:p>
    <w:tbl>
      <w:tblPr>
        <w:tblW w:w="9923" w:type="dxa"/>
        <w:tblInd w:w="-5" w:type="dxa"/>
        <w:tblCellMar>
          <w:top w:w="57" w:type="dxa"/>
          <w:left w:w="107" w:type="dxa"/>
          <w:bottom w:w="57" w:type="dxa"/>
        </w:tblCellMar>
        <w:tblLook w:val="04A0" w:firstRow="1" w:lastRow="0" w:firstColumn="1" w:lastColumn="0" w:noHBand="0" w:noVBand="1"/>
      </w:tblPr>
      <w:tblGrid>
        <w:gridCol w:w="8222"/>
        <w:gridCol w:w="1701"/>
      </w:tblGrid>
      <w:tr w:rsidR="00EE7AE9" w:rsidRPr="00796DFA" w14:paraId="09CE742F" w14:textId="77777777" w:rsidTr="00796DFA">
        <w:trPr>
          <w:trHeight w:val="588"/>
        </w:trPr>
        <w:tc>
          <w:tcPr>
            <w:tcW w:w="8222" w:type="dxa"/>
            <w:tcBorders>
              <w:top w:val="single" w:sz="4" w:space="0" w:color="000000"/>
              <w:left w:val="single" w:sz="4" w:space="0" w:color="000000"/>
              <w:bottom w:val="single" w:sz="4" w:space="0" w:color="000000"/>
              <w:right w:val="single" w:sz="4" w:space="0" w:color="000000"/>
            </w:tcBorders>
            <w:shd w:val="clear" w:color="auto" w:fill="CCCCCC"/>
          </w:tcPr>
          <w:p w14:paraId="329187FE" w14:textId="77777777" w:rsidR="00796DFA" w:rsidRDefault="00EE7AE9" w:rsidP="00711702">
            <w:pPr>
              <w:rPr>
                <w:b/>
                <w:sz w:val="20"/>
              </w:rPr>
            </w:pPr>
            <w:r w:rsidRPr="00796DFA">
              <w:rPr>
                <w:b/>
                <w:sz w:val="20"/>
              </w:rPr>
              <w:lastRenderedPageBreak/>
              <w:t xml:space="preserve">Guidelines for selecting a name from a group of candidate names </w:t>
            </w:r>
          </w:p>
          <w:p w14:paraId="141AE18F" w14:textId="0D62E2B6" w:rsidR="00EE7AE9" w:rsidRPr="00796DFA" w:rsidRDefault="00EE7AE9" w:rsidP="00711702">
            <w:pPr>
              <w:rPr>
                <w:sz w:val="20"/>
              </w:rPr>
            </w:pPr>
            <w:r w:rsidRPr="00796DFA">
              <w:rPr>
                <w:b/>
                <w:sz w:val="20"/>
              </w:rPr>
              <w:t xml:space="preserve">(section </w:t>
            </w:r>
            <w:r w:rsidR="00DF4238">
              <w:rPr>
                <w:b/>
                <w:sz w:val="20"/>
              </w:rPr>
              <w:t>5</w:t>
            </w:r>
            <w:r w:rsidRPr="00796DFA">
              <w:rPr>
                <w:b/>
                <w:sz w:val="20"/>
              </w:rPr>
              <w:t xml:space="preserve">.6 of </w:t>
            </w:r>
            <w:r w:rsidR="00DF4238">
              <w:rPr>
                <w:b/>
                <w:sz w:val="20"/>
              </w:rPr>
              <w:t xml:space="preserve">Guidance Document: </w:t>
            </w:r>
            <w:r w:rsidRPr="00796DFA">
              <w:rPr>
                <w:b/>
                <w:sz w:val="20"/>
              </w:rPr>
              <w:t xml:space="preserve">Procedures for Selecting NZ Common Fish Names) </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664BECF6" w14:textId="77777777" w:rsidR="00EE7AE9" w:rsidRPr="00796DFA" w:rsidRDefault="00EE7AE9" w:rsidP="00711702">
            <w:pPr>
              <w:rPr>
                <w:sz w:val="20"/>
              </w:rPr>
            </w:pPr>
            <w:r w:rsidRPr="00796DFA">
              <w:rPr>
                <w:sz w:val="20"/>
              </w:rPr>
              <w:t xml:space="preserve"> </w:t>
            </w:r>
          </w:p>
        </w:tc>
      </w:tr>
      <w:tr w:rsidR="00EE7AE9" w:rsidRPr="00796DFA" w14:paraId="352E1A6E" w14:textId="77777777" w:rsidTr="00796DFA">
        <w:trPr>
          <w:trHeight w:val="1632"/>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504BE83E" w14:textId="77777777" w:rsidR="00EE7AE9" w:rsidRPr="00796DFA" w:rsidRDefault="00EE7AE9" w:rsidP="00711702">
            <w:pPr>
              <w:spacing w:after="122" w:line="239" w:lineRule="auto"/>
              <w:rPr>
                <w:sz w:val="20"/>
              </w:rPr>
            </w:pPr>
            <w:r w:rsidRPr="00796DFA">
              <w:rPr>
                <w:sz w:val="20"/>
              </w:rPr>
              <w:t xml:space="preserve">Did you apply the guidelines for selecting a name from a group of candidate names? </w:t>
            </w:r>
          </w:p>
          <w:p w14:paraId="0B198312" w14:textId="77777777" w:rsidR="00EE7AE9" w:rsidRPr="00796DFA" w:rsidRDefault="00EE7AE9" w:rsidP="00711702">
            <w:pPr>
              <w:rPr>
                <w:sz w:val="20"/>
              </w:rPr>
            </w:pPr>
            <w:r w:rsidRPr="00796DFA">
              <w:rPr>
                <w:b/>
                <w:sz w:val="20"/>
              </w:rPr>
              <w:t xml:space="preserve">Applicant comment:  </w:t>
            </w:r>
          </w:p>
          <w:p w14:paraId="6CC5F645" w14:textId="77777777" w:rsidR="00EE7AE9" w:rsidRPr="00796DFA" w:rsidRDefault="00EE7AE9" w:rsidP="00711702">
            <w:pPr>
              <w:rPr>
                <w:sz w:val="20"/>
              </w:rPr>
            </w:pPr>
            <w:r w:rsidRPr="00796DFA">
              <w:rPr>
                <w:b/>
                <w:sz w:val="20"/>
              </w:rPr>
              <w:t xml:space="preserve">  </w:t>
            </w:r>
          </w:p>
          <w:p w14:paraId="01859FC5" w14:textId="77777777" w:rsidR="00EE7AE9" w:rsidRPr="00796DFA" w:rsidRDefault="00EE7AE9" w:rsidP="00711702">
            <w:pPr>
              <w:ind w:right="7323"/>
              <w:rPr>
                <w:sz w:val="20"/>
              </w:rPr>
            </w:pPr>
            <w:r w:rsidRPr="00796DFA">
              <w:rPr>
                <w:b/>
                <w:sz w:val="20"/>
              </w:rPr>
              <w:t xml:space="preserve">   </w:t>
            </w:r>
            <w:r w:rsidRPr="00796DFA">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4EEEDA" w14:textId="77777777" w:rsidR="00EE7AE9" w:rsidRPr="00796DFA" w:rsidRDefault="00EE7AE9" w:rsidP="00711702">
            <w:pPr>
              <w:rPr>
                <w:sz w:val="20"/>
              </w:rPr>
            </w:pPr>
            <w:r w:rsidRPr="00796DFA">
              <w:rPr>
                <w:sz w:val="20"/>
              </w:rPr>
              <w:t xml:space="preserve"> </w:t>
            </w:r>
          </w:p>
        </w:tc>
      </w:tr>
      <w:tr w:rsidR="00EE7AE9" w:rsidRPr="00796DFA" w14:paraId="1DA79EE2" w14:textId="77777777" w:rsidTr="00796DFA">
        <w:trPr>
          <w:trHeight w:val="587"/>
        </w:trPr>
        <w:tc>
          <w:tcPr>
            <w:tcW w:w="8222" w:type="dxa"/>
            <w:tcBorders>
              <w:top w:val="single" w:sz="4" w:space="0" w:color="000000"/>
              <w:left w:val="single" w:sz="4" w:space="0" w:color="000000"/>
              <w:bottom w:val="single" w:sz="4" w:space="0" w:color="000000"/>
              <w:right w:val="single" w:sz="4" w:space="0" w:color="000000"/>
            </w:tcBorders>
            <w:shd w:val="clear" w:color="auto" w:fill="CCCCCC"/>
          </w:tcPr>
          <w:p w14:paraId="44B8CF4B" w14:textId="05802AF8" w:rsidR="00796DFA" w:rsidRDefault="00EE7AE9" w:rsidP="00711702">
            <w:pPr>
              <w:rPr>
                <w:b/>
                <w:sz w:val="20"/>
              </w:rPr>
            </w:pPr>
            <w:r w:rsidRPr="00796DFA">
              <w:rPr>
                <w:b/>
                <w:sz w:val="20"/>
              </w:rPr>
              <w:t>Guidelines for deriving</w:t>
            </w:r>
            <w:r w:rsidR="00D2033F">
              <w:rPr>
                <w:b/>
                <w:sz w:val="20"/>
              </w:rPr>
              <w:t xml:space="preserve"> new names (where no</w:t>
            </w:r>
            <w:r w:rsidRPr="00796DFA">
              <w:rPr>
                <w:b/>
                <w:sz w:val="20"/>
              </w:rPr>
              <w:t xml:space="preserve"> New Zealand name exists</w:t>
            </w:r>
            <w:r w:rsidR="00D2033F">
              <w:rPr>
                <w:b/>
                <w:sz w:val="20"/>
              </w:rPr>
              <w:t>)</w:t>
            </w:r>
            <w:r w:rsidRPr="00796DFA">
              <w:rPr>
                <w:b/>
                <w:sz w:val="20"/>
              </w:rPr>
              <w:t xml:space="preserve"> </w:t>
            </w:r>
          </w:p>
          <w:p w14:paraId="00F54837" w14:textId="62330E17" w:rsidR="00EE7AE9" w:rsidRPr="00796DFA" w:rsidRDefault="00EE7AE9" w:rsidP="00796DFA">
            <w:pPr>
              <w:rPr>
                <w:sz w:val="20"/>
              </w:rPr>
            </w:pPr>
            <w:r w:rsidRPr="00796DFA">
              <w:rPr>
                <w:b/>
                <w:sz w:val="20"/>
              </w:rPr>
              <w:t xml:space="preserve">(section </w:t>
            </w:r>
            <w:r w:rsidR="0025206A">
              <w:rPr>
                <w:b/>
                <w:sz w:val="20"/>
              </w:rPr>
              <w:t>5</w:t>
            </w:r>
            <w:r w:rsidRPr="00796DFA">
              <w:rPr>
                <w:b/>
                <w:sz w:val="20"/>
              </w:rPr>
              <w:t xml:space="preserve">.7 of </w:t>
            </w:r>
            <w:r w:rsidR="0025206A">
              <w:rPr>
                <w:b/>
                <w:sz w:val="20"/>
              </w:rPr>
              <w:t xml:space="preserve">Guidance Document: </w:t>
            </w:r>
            <w:r w:rsidRPr="00796DFA">
              <w:rPr>
                <w:b/>
                <w:sz w:val="20"/>
              </w:rPr>
              <w:t xml:space="preserve">Procedures for Selecting NZ Common Fish Names) </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5CE022E5" w14:textId="77777777" w:rsidR="00EE7AE9" w:rsidRPr="00796DFA" w:rsidRDefault="00EE7AE9" w:rsidP="00711702">
            <w:pPr>
              <w:rPr>
                <w:sz w:val="20"/>
              </w:rPr>
            </w:pPr>
            <w:r w:rsidRPr="00796DFA">
              <w:rPr>
                <w:sz w:val="20"/>
              </w:rPr>
              <w:t xml:space="preserve"> </w:t>
            </w:r>
          </w:p>
        </w:tc>
      </w:tr>
      <w:tr w:rsidR="00EE7AE9" w:rsidRPr="00796DFA" w14:paraId="4E827800" w14:textId="77777777" w:rsidTr="00796DFA">
        <w:trPr>
          <w:trHeight w:val="1632"/>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4287146D" w14:textId="77777777" w:rsidR="00EE7AE9" w:rsidRPr="00796DFA" w:rsidRDefault="00EE7AE9" w:rsidP="00711702">
            <w:pPr>
              <w:spacing w:after="121"/>
              <w:rPr>
                <w:sz w:val="20"/>
              </w:rPr>
            </w:pPr>
            <w:r w:rsidRPr="00796DFA">
              <w:rPr>
                <w:sz w:val="20"/>
              </w:rPr>
              <w:t xml:space="preserve">If applicable, did you use the guidelines for deriving new names where no New Zealand name exists? </w:t>
            </w:r>
          </w:p>
          <w:p w14:paraId="532768A5" w14:textId="77777777" w:rsidR="00EE7AE9" w:rsidRPr="00796DFA" w:rsidRDefault="00EE7AE9" w:rsidP="00711702">
            <w:pPr>
              <w:rPr>
                <w:sz w:val="20"/>
              </w:rPr>
            </w:pPr>
            <w:r w:rsidRPr="00796DFA">
              <w:rPr>
                <w:b/>
                <w:sz w:val="20"/>
              </w:rPr>
              <w:t xml:space="preserve">Applicant comment:  </w:t>
            </w:r>
          </w:p>
          <w:p w14:paraId="29E673FC" w14:textId="77777777" w:rsidR="00EE7AE9" w:rsidRPr="00796DFA" w:rsidRDefault="00EE7AE9" w:rsidP="00711702">
            <w:pPr>
              <w:rPr>
                <w:sz w:val="20"/>
              </w:rPr>
            </w:pPr>
            <w:r w:rsidRPr="00796DFA">
              <w:rPr>
                <w:b/>
                <w:sz w:val="20"/>
              </w:rPr>
              <w:t xml:space="preserve">  </w:t>
            </w:r>
          </w:p>
          <w:p w14:paraId="4A370CB3" w14:textId="77777777" w:rsidR="00EE7AE9" w:rsidRDefault="00EE7AE9" w:rsidP="00711702">
            <w:pPr>
              <w:ind w:right="7323"/>
              <w:rPr>
                <w:sz w:val="20"/>
              </w:rPr>
            </w:pPr>
            <w:r w:rsidRPr="00796DFA">
              <w:rPr>
                <w:b/>
                <w:sz w:val="20"/>
              </w:rPr>
              <w:t xml:space="preserve">   </w:t>
            </w:r>
            <w:r w:rsidRPr="00796DFA">
              <w:rPr>
                <w:sz w:val="20"/>
              </w:rPr>
              <w:t xml:space="preserve"> </w:t>
            </w:r>
          </w:p>
          <w:p w14:paraId="3CEF1D53" w14:textId="77777777" w:rsidR="00B14C45" w:rsidRDefault="00B14C45" w:rsidP="00711702">
            <w:pPr>
              <w:ind w:right="7323"/>
              <w:rPr>
                <w:sz w:val="20"/>
              </w:rPr>
            </w:pPr>
          </w:p>
          <w:p w14:paraId="08FC4F8F" w14:textId="77777777" w:rsidR="00B14C45" w:rsidRPr="00796DFA" w:rsidRDefault="00B14C45" w:rsidP="00711702">
            <w:pPr>
              <w:ind w:right="7323"/>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84DF97" w14:textId="77777777" w:rsidR="00EE7AE9" w:rsidRPr="00796DFA" w:rsidRDefault="00EE7AE9" w:rsidP="00711702">
            <w:pPr>
              <w:rPr>
                <w:sz w:val="20"/>
              </w:rPr>
            </w:pPr>
            <w:r w:rsidRPr="00796DFA">
              <w:rPr>
                <w:sz w:val="20"/>
              </w:rPr>
              <w:t xml:space="preserve"> </w:t>
            </w:r>
          </w:p>
        </w:tc>
      </w:tr>
    </w:tbl>
    <w:p w14:paraId="14C6FB85" w14:textId="77777777" w:rsidR="00A44ECC" w:rsidRDefault="00A44ECC" w:rsidP="00EE7AE9">
      <w:pPr>
        <w:pStyle w:val="Heading1"/>
        <w:ind w:left="-5"/>
      </w:pPr>
    </w:p>
    <w:p w14:paraId="7E427129" w14:textId="77777777" w:rsidR="00EE7AE9" w:rsidRDefault="00EE7AE9" w:rsidP="00EE7AE9">
      <w:pPr>
        <w:pStyle w:val="Heading1"/>
        <w:ind w:left="-5"/>
      </w:pPr>
      <w:r>
        <w:t xml:space="preserve">Section 4: Approved Foreign Fish Names </w:t>
      </w:r>
    </w:p>
    <w:p w14:paraId="55FC37F1" w14:textId="77777777" w:rsidR="00EE7AE9" w:rsidRDefault="00EE7AE9" w:rsidP="00796DFA">
      <w:pPr>
        <w:spacing w:after="120"/>
        <w:ind w:left="-6"/>
        <w:rPr>
          <w:b/>
          <w:sz w:val="26"/>
        </w:rPr>
      </w:pPr>
      <w:r w:rsidRPr="00796DFA">
        <w:rPr>
          <w:b/>
          <w:sz w:val="24"/>
          <w:szCs w:val="24"/>
        </w:rPr>
        <w:t xml:space="preserve">Section 4.1: Details of Species and Proposed Approved Foreign Fish </w:t>
      </w:r>
      <w:r>
        <w:rPr>
          <w:b/>
          <w:sz w:val="26"/>
        </w:rPr>
        <w:t xml:space="preserve">Name </w:t>
      </w:r>
    </w:p>
    <w:p w14:paraId="47FAF0BE" w14:textId="77777777" w:rsidR="00796DFA" w:rsidRPr="00796DFA" w:rsidRDefault="00796DFA" w:rsidP="00796DFA">
      <w:pPr>
        <w:spacing w:after="120"/>
        <w:ind w:left="-6"/>
        <w:rPr>
          <w:sz w:val="20"/>
        </w:rPr>
      </w:pPr>
      <w:r w:rsidRPr="00796DFA">
        <w:rPr>
          <w:sz w:val="20"/>
        </w:rPr>
        <w:t>Details of species subject of this application:</w:t>
      </w:r>
    </w:p>
    <w:tbl>
      <w:tblPr>
        <w:tblW w:w="9923" w:type="dxa"/>
        <w:tblInd w:w="-5" w:type="dxa"/>
        <w:tblCellMar>
          <w:top w:w="67" w:type="dxa"/>
          <w:left w:w="106" w:type="dxa"/>
          <w:right w:w="4" w:type="dxa"/>
        </w:tblCellMar>
        <w:tblLook w:val="04A0" w:firstRow="1" w:lastRow="0" w:firstColumn="1" w:lastColumn="0" w:noHBand="0" w:noVBand="1"/>
      </w:tblPr>
      <w:tblGrid>
        <w:gridCol w:w="3828"/>
        <w:gridCol w:w="2268"/>
        <w:gridCol w:w="850"/>
        <w:gridCol w:w="2126"/>
        <w:gridCol w:w="851"/>
      </w:tblGrid>
      <w:tr w:rsidR="00EE7AE9" w:rsidRPr="00796DFA" w14:paraId="5F28B86A" w14:textId="77777777" w:rsidTr="00796DFA">
        <w:trPr>
          <w:trHeight w:val="361"/>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F27AD9" w14:textId="77777777" w:rsidR="00EE7AE9" w:rsidRPr="00796DFA" w:rsidRDefault="00EE7AE9" w:rsidP="00711702">
            <w:pPr>
              <w:ind w:left="1"/>
              <w:rPr>
                <w:rFonts w:cs="Arial"/>
                <w:sz w:val="20"/>
              </w:rPr>
            </w:pPr>
            <w:r w:rsidRPr="00796DFA">
              <w:rPr>
                <w:rFonts w:cs="Arial"/>
                <w:sz w:val="20"/>
              </w:rPr>
              <w:t xml:space="preserve">Group  </w:t>
            </w:r>
          </w:p>
          <w:p w14:paraId="715F97CB" w14:textId="77777777" w:rsidR="00EE7AE9" w:rsidRPr="00796DFA" w:rsidRDefault="00EE7AE9" w:rsidP="00711702">
            <w:pPr>
              <w:ind w:left="1"/>
              <w:rPr>
                <w:rFonts w:cs="Arial"/>
                <w:i/>
                <w:sz w:val="20"/>
              </w:rPr>
            </w:pPr>
            <w:r w:rsidRPr="00796DFA">
              <w:rPr>
                <w:rFonts w:cs="Arial"/>
                <w:i/>
                <w:sz w:val="20"/>
              </w:rPr>
              <w:t xml:space="preserve">(tick one box)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4F3317" w14:textId="77777777" w:rsidR="00EE7AE9" w:rsidRPr="00796DFA" w:rsidRDefault="00EE7AE9" w:rsidP="00711702">
            <w:pPr>
              <w:ind w:left="2"/>
              <w:rPr>
                <w:rFonts w:cs="Arial"/>
                <w:sz w:val="20"/>
              </w:rPr>
            </w:pPr>
            <w:r w:rsidRPr="00796DFA">
              <w:rPr>
                <w:rFonts w:cs="Arial"/>
                <w:sz w:val="20"/>
              </w:rPr>
              <w:t xml:space="preserve">Finfish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67F7C3" w14:textId="77777777" w:rsidR="00EE7AE9" w:rsidRPr="00796DFA" w:rsidRDefault="00EE7AE9" w:rsidP="00711702">
            <w:pPr>
              <w:ind w:left="1"/>
              <w:rPr>
                <w:rFonts w:cs="Arial"/>
                <w:sz w:val="20"/>
              </w:rPr>
            </w:pPr>
            <w:r w:rsidRPr="00796DFA">
              <w:rPr>
                <w:rFonts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98B7CD" w14:textId="77777777" w:rsidR="00EE7AE9" w:rsidRPr="00796DFA" w:rsidRDefault="00EE7AE9" w:rsidP="00711702">
            <w:pPr>
              <w:ind w:left="2"/>
              <w:rPr>
                <w:rFonts w:cs="Arial"/>
                <w:sz w:val="20"/>
              </w:rPr>
            </w:pPr>
            <w:r w:rsidRPr="00796DFA">
              <w:rPr>
                <w:rFonts w:cs="Arial"/>
                <w:sz w:val="20"/>
              </w:rPr>
              <w:t xml:space="preserve">Crustacean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D003A5" w14:textId="77777777" w:rsidR="00EE7AE9" w:rsidRPr="00796DFA" w:rsidRDefault="00EE7AE9" w:rsidP="00711702">
            <w:pPr>
              <w:ind w:left="1"/>
              <w:rPr>
                <w:rFonts w:cs="Arial"/>
                <w:sz w:val="20"/>
              </w:rPr>
            </w:pPr>
            <w:r w:rsidRPr="00796DFA">
              <w:rPr>
                <w:rFonts w:cs="Arial"/>
                <w:sz w:val="20"/>
              </w:rPr>
              <w:t xml:space="preserve"> </w:t>
            </w:r>
          </w:p>
        </w:tc>
      </w:tr>
      <w:tr w:rsidR="00EE7AE9" w:rsidRPr="00796DFA" w14:paraId="649D14CB" w14:textId="77777777" w:rsidTr="00796DFA">
        <w:trPr>
          <w:trHeight w:val="360"/>
        </w:trPr>
        <w:tc>
          <w:tcPr>
            <w:tcW w:w="3828" w:type="dxa"/>
            <w:vMerge/>
            <w:tcBorders>
              <w:top w:val="nil"/>
              <w:left w:val="single" w:sz="4" w:space="0" w:color="000000"/>
              <w:bottom w:val="single" w:sz="4" w:space="0" w:color="000000"/>
              <w:right w:val="single" w:sz="4" w:space="0" w:color="000000"/>
            </w:tcBorders>
            <w:shd w:val="clear" w:color="auto" w:fill="auto"/>
          </w:tcPr>
          <w:p w14:paraId="3837B4DE" w14:textId="77777777" w:rsidR="00EE7AE9" w:rsidRPr="00796DFA" w:rsidRDefault="00EE7AE9" w:rsidP="00711702">
            <w:pPr>
              <w:spacing w:after="160"/>
              <w:rPr>
                <w:rFonts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2273E0" w14:textId="77777777" w:rsidR="00EE7AE9" w:rsidRPr="00796DFA" w:rsidRDefault="00EE7AE9" w:rsidP="00711702">
            <w:pPr>
              <w:ind w:left="2"/>
              <w:rPr>
                <w:rFonts w:cs="Arial"/>
                <w:sz w:val="20"/>
              </w:rPr>
            </w:pPr>
            <w:r w:rsidRPr="00796DFA">
              <w:rPr>
                <w:rFonts w:cs="Arial"/>
                <w:sz w:val="20"/>
              </w:rPr>
              <w:t xml:space="preserve">Mollusc/cephalopods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C4404D" w14:textId="77777777" w:rsidR="00EE7AE9" w:rsidRPr="00796DFA" w:rsidRDefault="00EE7AE9" w:rsidP="00711702">
            <w:pPr>
              <w:rPr>
                <w:rFonts w:cs="Arial"/>
                <w:sz w:val="20"/>
              </w:rPr>
            </w:pPr>
            <w:r w:rsidRPr="00796DFA">
              <w:rPr>
                <w:rFonts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E3A156" w14:textId="77777777" w:rsidR="00EE7AE9" w:rsidRPr="00796DFA" w:rsidRDefault="00EE7AE9" w:rsidP="00711702">
            <w:pPr>
              <w:ind w:left="1"/>
              <w:rPr>
                <w:rFonts w:cs="Arial"/>
                <w:sz w:val="20"/>
              </w:rPr>
            </w:pPr>
            <w:r w:rsidRPr="00796DFA">
              <w:rPr>
                <w:rFonts w:cs="Arial"/>
                <w:sz w:val="20"/>
              </w:rPr>
              <w:t xml:space="preserve">Echinoderms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B15881" w14:textId="77777777" w:rsidR="00EE7AE9" w:rsidRPr="00796DFA" w:rsidRDefault="00EE7AE9" w:rsidP="00711702">
            <w:pPr>
              <w:ind w:left="1"/>
              <w:rPr>
                <w:rFonts w:cs="Arial"/>
                <w:sz w:val="20"/>
              </w:rPr>
            </w:pPr>
            <w:r w:rsidRPr="00796DFA">
              <w:rPr>
                <w:rFonts w:cs="Arial"/>
                <w:sz w:val="20"/>
              </w:rPr>
              <w:t xml:space="preserve"> </w:t>
            </w:r>
          </w:p>
        </w:tc>
      </w:tr>
      <w:tr w:rsidR="00EE7AE9" w:rsidRPr="00796DFA" w14:paraId="5F900233" w14:textId="77777777" w:rsidTr="00796DFA">
        <w:trPr>
          <w:trHeight w:val="59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93397F8" w14:textId="77777777" w:rsidR="00EE7AE9" w:rsidRPr="00796DFA" w:rsidRDefault="00EE7AE9" w:rsidP="00711702">
            <w:pPr>
              <w:ind w:left="1"/>
              <w:rPr>
                <w:rFonts w:cs="Arial"/>
                <w:sz w:val="20"/>
              </w:rPr>
            </w:pPr>
            <w:r w:rsidRPr="00796DFA">
              <w:rPr>
                <w:rFonts w:cs="Arial"/>
                <w:sz w:val="20"/>
              </w:rPr>
              <w:t xml:space="preserve">Scientific name  </w:t>
            </w:r>
          </w:p>
          <w:p w14:paraId="4B59F855" w14:textId="77777777" w:rsidR="00EE7AE9" w:rsidRPr="00796DFA" w:rsidRDefault="00EE7AE9" w:rsidP="00711702">
            <w:pPr>
              <w:ind w:left="1"/>
              <w:rPr>
                <w:rFonts w:cs="Arial"/>
                <w:i/>
                <w:sz w:val="20"/>
              </w:rPr>
            </w:pPr>
            <w:r w:rsidRPr="00796DFA">
              <w:rPr>
                <w:rFonts w:cs="Arial"/>
                <w:i/>
                <w:sz w:val="20"/>
              </w:rPr>
              <w:t xml:space="preserve">(genus and species)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14:paraId="5598BCCE" w14:textId="77777777" w:rsidR="00EE7AE9" w:rsidRPr="00796DFA" w:rsidRDefault="00EE7AE9" w:rsidP="00711702">
            <w:pPr>
              <w:ind w:left="2"/>
              <w:rPr>
                <w:rFonts w:cs="Arial"/>
                <w:sz w:val="20"/>
              </w:rPr>
            </w:pPr>
            <w:r w:rsidRPr="00796DFA">
              <w:rPr>
                <w:rFonts w:cs="Arial"/>
                <w:sz w:val="20"/>
              </w:rPr>
              <w:t xml:space="preserve"> </w:t>
            </w:r>
          </w:p>
        </w:tc>
      </w:tr>
      <w:tr w:rsidR="00EE7AE9" w:rsidRPr="00796DFA" w14:paraId="4165244A" w14:textId="77777777" w:rsidTr="00796DFA">
        <w:trPr>
          <w:trHeight w:val="589"/>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2B156CA" w14:textId="5C75D6D9" w:rsidR="00EE7AE9" w:rsidRPr="00796DFA" w:rsidRDefault="00EE7AE9" w:rsidP="00711702">
            <w:pPr>
              <w:ind w:left="1"/>
              <w:rPr>
                <w:rFonts w:cs="Arial"/>
                <w:sz w:val="20"/>
              </w:rPr>
            </w:pPr>
            <w:r w:rsidRPr="00796DFA">
              <w:rPr>
                <w:rFonts w:cs="Arial"/>
                <w:sz w:val="20"/>
              </w:rPr>
              <w:t xml:space="preserve">Current approved foreign fish name </w:t>
            </w:r>
            <w:r w:rsidRPr="00796DFA">
              <w:rPr>
                <w:rFonts w:cs="Arial"/>
                <w:i/>
                <w:sz w:val="20"/>
              </w:rPr>
              <w:t>(if applicable)</w:t>
            </w:r>
            <w:r w:rsidRPr="00796DFA">
              <w:rPr>
                <w:rFonts w:cs="Arial"/>
                <w:sz w:val="20"/>
              </w:rPr>
              <w:t xml:space="preserv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14:paraId="585B4B50" w14:textId="77777777" w:rsidR="00EE7AE9" w:rsidRPr="00796DFA" w:rsidRDefault="00EE7AE9" w:rsidP="00711702">
            <w:pPr>
              <w:ind w:left="2"/>
              <w:rPr>
                <w:rFonts w:cs="Arial"/>
                <w:sz w:val="20"/>
              </w:rPr>
            </w:pPr>
            <w:r w:rsidRPr="00796DFA">
              <w:rPr>
                <w:rFonts w:cs="Arial"/>
                <w:sz w:val="20"/>
              </w:rPr>
              <w:t xml:space="preserve"> </w:t>
            </w:r>
          </w:p>
        </w:tc>
      </w:tr>
      <w:tr w:rsidR="00EE7AE9" w:rsidRPr="00796DFA" w14:paraId="70E4480A" w14:textId="77777777" w:rsidTr="00796DFA">
        <w:trPr>
          <w:trHeight w:val="543"/>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02DF7C2" w14:textId="77777777" w:rsidR="00EE7AE9" w:rsidRPr="00796DFA" w:rsidRDefault="00EE7AE9" w:rsidP="00711702">
            <w:pPr>
              <w:ind w:left="1"/>
              <w:rPr>
                <w:rFonts w:cs="Arial"/>
                <w:sz w:val="20"/>
              </w:rPr>
            </w:pPr>
            <w:r w:rsidRPr="00796DFA">
              <w:rPr>
                <w:rFonts w:cs="Arial"/>
                <w:sz w:val="20"/>
              </w:rPr>
              <w:t xml:space="preserve">Proposed approved foreign fish name  </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14:paraId="5E86B540" w14:textId="77777777" w:rsidR="00EE7AE9" w:rsidRPr="00796DFA" w:rsidRDefault="00EE7AE9" w:rsidP="00711702">
            <w:pPr>
              <w:ind w:left="2"/>
              <w:rPr>
                <w:rFonts w:cs="Arial"/>
                <w:sz w:val="20"/>
              </w:rPr>
            </w:pPr>
            <w:r w:rsidRPr="00796DFA">
              <w:rPr>
                <w:rFonts w:cs="Arial"/>
                <w:sz w:val="20"/>
              </w:rPr>
              <w:t xml:space="preserve"> </w:t>
            </w:r>
          </w:p>
        </w:tc>
      </w:tr>
      <w:tr w:rsidR="00EE7AE9" w:rsidRPr="00796DFA" w14:paraId="7ABB0DF8" w14:textId="77777777" w:rsidTr="00796DFA">
        <w:trPr>
          <w:trHeight w:val="29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14:paraId="00ACA824" w14:textId="77777777" w:rsidR="00EE7AE9" w:rsidRPr="00796DFA" w:rsidRDefault="00EE7AE9" w:rsidP="00711702">
            <w:pPr>
              <w:ind w:left="1"/>
              <w:rPr>
                <w:rFonts w:cs="Arial"/>
                <w:b/>
                <w:sz w:val="20"/>
              </w:rPr>
            </w:pPr>
            <w:r w:rsidRPr="00796DFA">
              <w:rPr>
                <w:rFonts w:cs="Arial"/>
                <w:b/>
                <w:sz w:val="20"/>
              </w:rPr>
              <w:t xml:space="preserve">Background and reasons for the proposed amendment: </w:t>
            </w:r>
          </w:p>
        </w:tc>
      </w:tr>
      <w:tr w:rsidR="00EE7AE9" w:rsidRPr="00796DFA" w14:paraId="3D734A90" w14:textId="77777777" w:rsidTr="00796DFA">
        <w:trPr>
          <w:trHeight w:val="174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14:paraId="7513D954" w14:textId="77777777" w:rsidR="00EE7AE9" w:rsidRPr="00796DFA" w:rsidRDefault="00EE7AE9" w:rsidP="00711702">
            <w:pPr>
              <w:ind w:left="1"/>
              <w:rPr>
                <w:rFonts w:cs="Arial"/>
                <w:sz w:val="20"/>
              </w:rPr>
            </w:pPr>
            <w:r w:rsidRPr="00796DFA">
              <w:rPr>
                <w:rFonts w:cs="Arial"/>
                <w:sz w:val="20"/>
              </w:rPr>
              <w:t xml:space="preserve">  </w:t>
            </w:r>
          </w:p>
          <w:p w14:paraId="15856906" w14:textId="77777777" w:rsidR="00EE7AE9" w:rsidRPr="00796DFA" w:rsidRDefault="00EE7AE9" w:rsidP="00711702">
            <w:pPr>
              <w:ind w:left="1"/>
              <w:rPr>
                <w:rFonts w:cs="Arial"/>
                <w:sz w:val="20"/>
              </w:rPr>
            </w:pPr>
            <w:r w:rsidRPr="00796DFA">
              <w:rPr>
                <w:rFonts w:cs="Arial"/>
                <w:sz w:val="20"/>
              </w:rPr>
              <w:t xml:space="preserve">  </w:t>
            </w:r>
          </w:p>
          <w:p w14:paraId="3A1AC83F" w14:textId="77777777" w:rsidR="00EE7AE9" w:rsidRPr="00796DFA" w:rsidRDefault="00EE7AE9" w:rsidP="00711702">
            <w:pPr>
              <w:ind w:left="1"/>
              <w:rPr>
                <w:rFonts w:cs="Arial"/>
                <w:sz w:val="20"/>
              </w:rPr>
            </w:pPr>
            <w:r w:rsidRPr="00796DFA">
              <w:rPr>
                <w:rFonts w:cs="Arial"/>
                <w:sz w:val="20"/>
              </w:rPr>
              <w:t xml:space="preserve">  </w:t>
            </w:r>
          </w:p>
          <w:p w14:paraId="3080F427" w14:textId="77777777" w:rsidR="00EE7AE9" w:rsidRPr="00796DFA" w:rsidRDefault="00EE7AE9" w:rsidP="00711702">
            <w:pPr>
              <w:ind w:left="1"/>
              <w:rPr>
                <w:rFonts w:cs="Arial"/>
                <w:sz w:val="20"/>
              </w:rPr>
            </w:pPr>
            <w:r w:rsidRPr="00796DFA">
              <w:rPr>
                <w:rFonts w:cs="Arial"/>
                <w:sz w:val="20"/>
              </w:rPr>
              <w:t xml:space="preserve">  </w:t>
            </w:r>
          </w:p>
          <w:p w14:paraId="5E2338C9" w14:textId="77777777" w:rsidR="00EE7AE9" w:rsidRPr="00796DFA" w:rsidRDefault="00EE7AE9" w:rsidP="00711702">
            <w:pPr>
              <w:ind w:left="1"/>
              <w:rPr>
                <w:rFonts w:cs="Arial"/>
                <w:sz w:val="20"/>
              </w:rPr>
            </w:pPr>
            <w:r w:rsidRPr="00796DFA">
              <w:rPr>
                <w:rFonts w:cs="Arial"/>
                <w:sz w:val="20"/>
              </w:rPr>
              <w:t xml:space="preserve">  </w:t>
            </w:r>
          </w:p>
          <w:p w14:paraId="08464ED7" w14:textId="77777777" w:rsidR="00EE7AE9" w:rsidRPr="00796DFA" w:rsidRDefault="00EE7AE9" w:rsidP="00711702">
            <w:pPr>
              <w:ind w:left="1"/>
              <w:rPr>
                <w:rFonts w:cs="Arial"/>
                <w:sz w:val="20"/>
              </w:rPr>
            </w:pPr>
            <w:r w:rsidRPr="00796DFA">
              <w:rPr>
                <w:rFonts w:cs="Arial"/>
                <w:sz w:val="20"/>
              </w:rPr>
              <w:t xml:space="preserve">  </w:t>
            </w:r>
          </w:p>
          <w:p w14:paraId="0C4B3D17" w14:textId="77777777" w:rsidR="00EE7AE9" w:rsidRPr="00796DFA" w:rsidRDefault="00EE7AE9" w:rsidP="00711702">
            <w:pPr>
              <w:ind w:left="1"/>
              <w:rPr>
                <w:rFonts w:cs="Arial"/>
                <w:sz w:val="20"/>
              </w:rPr>
            </w:pPr>
            <w:r w:rsidRPr="00796DFA">
              <w:rPr>
                <w:rFonts w:cs="Arial"/>
                <w:sz w:val="20"/>
              </w:rPr>
              <w:t xml:space="preserve"> </w:t>
            </w:r>
          </w:p>
        </w:tc>
      </w:tr>
      <w:tr w:rsidR="00EE7AE9" w:rsidRPr="00796DFA" w14:paraId="58955234" w14:textId="77777777" w:rsidTr="00796DFA">
        <w:trPr>
          <w:trHeight w:val="105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14:paraId="0B003A6D" w14:textId="77777777" w:rsidR="00EE7AE9" w:rsidRPr="00796DFA" w:rsidRDefault="00EE7AE9" w:rsidP="00711702">
            <w:pPr>
              <w:ind w:left="1"/>
              <w:rPr>
                <w:rFonts w:cs="Arial"/>
                <w:b/>
                <w:sz w:val="20"/>
              </w:rPr>
            </w:pPr>
            <w:r w:rsidRPr="00796DFA">
              <w:rPr>
                <w:rFonts w:cs="Arial"/>
                <w:b/>
                <w:sz w:val="20"/>
              </w:rPr>
              <w:t xml:space="preserve">Consultation:  </w:t>
            </w:r>
          </w:p>
          <w:p w14:paraId="22CE1F59" w14:textId="7EF9A8F1" w:rsidR="00EE7AE9" w:rsidRPr="00796DFA" w:rsidRDefault="00EE7AE9" w:rsidP="00ED1C33">
            <w:pPr>
              <w:ind w:left="1"/>
              <w:rPr>
                <w:rFonts w:cs="Arial"/>
                <w:sz w:val="20"/>
              </w:rPr>
            </w:pPr>
            <w:r w:rsidRPr="00796DFA">
              <w:rPr>
                <w:rFonts w:cs="Arial"/>
                <w:sz w:val="20"/>
              </w:rPr>
              <w:t xml:space="preserve">Summarise the responses of key stakeholder and/or Seafood </w:t>
            </w:r>
            <w:r w:rsidR="00ED1C33">
              <w:rPr>
                <w:rFonts w:cs="Arial"/>
                <w:sz w:val="20"/>
              </w:rPr>
              <w:t xml:space="preserve">New Zealand </w:t>
            </w:r>
            <w:r w:rsidRPr="00796DFA">
              <w:rPr>
                <w:rFonts w:cs="Arial"/>
                <w:sz w:val="20"/>
              </w:rPr>
              <w:t xml:space="preserve">regarding your proposed foreign fish name and attach copies of the written responses.  Summarise any changes made </w:t>
            </w:r>
            <w:proofErr w:type="gramStart"/>
            <w:r w:rsidRPr="00796DFA">
              <w:rPr>
                <w:rFonts w:cs="Arial"/>
                <w:sz w:val="20"/>
              </w:rPr>
              <w:t>as a consequence of</w:t>
            </w:r>
            <w:proofErr w:type="gramEnd"/>
            <w:r w:rsidRPr="00796DFA">
              <w:rPr>
                <w:rFonts w:cs="Arial"/>
                <w:sz w:val="20"/>
              </w:rPr>
              <w:t xml:space="preserve"> stakeholder consultation. </w:t>
            </w:r>
          </w:p>
        </w:tc>
      </w:tr>
      <w:tr w:rsidR="00EE7AE9" w:rsidRPr="00796DFA" w14:paraId="0ADD7655" w14:textId="77777777" w:rsidTr="00796DFA">
        <w:trPr>
          <w:trHeight w:val="174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14:paraId="737F698F" w14:textId="77777777" w:rsidR="00EE7AE9" w:rsidRPr="00796DFA" w:rsidRDefault="00EE7AE9" w:rsidP="00711702">
            <w:pPr>
              <w:ind w:left="1"/>
              <w:rPr>
                <w:rFonts w:cs="Arial"/>
                <w:sz w:val="20"/>
              </w:rPr>
            </w:pPr>
            <w:r w:rsidRPr="00796DFA">
              <w:rPr>
                <w:rFonts w:cs="Arial"/>
                <w:sz w:val="20"/>
              </w:rPr>
              <w:lastRenderedPageBreak/>
              <w:t xml:space="preserve">  </w:t>
            </w:r>
          </w:p>
          <w:p w14:paraId="7A017687" w14:textId="77777777" w:rsidR="00EE7AE9" w:rsidRPr="00796DFA" w:rsidRDefault="00EE7AE9" w:rsidP="00711702">
            <w:pPr>
              <w:ind w:left="1"/>
              <w:rPr>
                <w:rFonts w:cs="Arial"/>
                <w:sz w:val="20"/>
              </w:rPr>
            </w:pPr>
            <w:r w:rsidRPr="00796DFA">
              <w:rPr>
                <w:rFonts w:cs="Arial"/>
                <w:sz w:val="20"/>
              </w:rPr>
              <w:t xml:space="preserve">  </w:t>
            </w:r>
          </w:p>
          <w:p w14:paraId="252D0252" w14:textId="77777777" w:rsidR="00EE7AE9" w:rsidRPr="00796DFA" w:rsidRDefault="00EE7AE9" w:rsidP="00711702">
            <w:pPr>
              <w:ind w:left="1"/>
              <w:rPr>
                <w:rFonts w:cs="Arial"/>
                <w:sz w:val="20"/>
              </w:rPr>
            </w:pPr>
            <w:r w:rsidRPr="00796DFA">
              <w:rPr>
                <w:rFonts w:cs="Arial"/>
                <w:sz w:val="20"/>
              </w:rPr>
              <w:t xml:space="preserve">  </w:t>
            </w:r>
          </w:p>
          <w:p w14:paraId="4ABEBF35" w14:textId="77777777" w:rsidR="00EE7AE9" w:rsidRPr="00796DFA" w:rsidRDefault="00EE7AE9" w:rsidP="00711702">
            <w:pPr>
              <w:ind w:left="1"/>
              <w:rPr>
                <w:rFonts w:cs="Arial"/>
                <w:sz w:val="20"/>
              </w:rPr>
            </w:pPr>
            <w:r w:rsidRPr="00796DFA">
              <w:rPr>
                <w:rFonts w:cs="Arial"/>
                <w:sz w:val="20"/>
              </w:rPr>
              <w:t xml:space="preserve">  </w:t>
            </w:r>
          </w:p>
          <w:p w14:paraId="12BA2FAB" w14:textId="77777777" w:rsidR="00EE7AE9" w:rsidRPr="00796DFA" w:rsidRDefault="00EE7AE9" w:rsidP="00711702">
            <w:pPr>
              <w:ind w:left="1"/>
              <w:rPr>
                <w:rFonts w:cs="Arial"/>
                <w:sz w:val="20"/>
              </w:rPr>
            </w:pPr>
            <w:r w:rsidRPr="00796DFA">
              <w:rPr>
                <w:rFonts w:cs="Arial"/>
                <w:sz w:val="20"/>
              </w:rPr>
              <w:t xml:space="preserve">  </w:t>
            </w:r>
          </w:p>
          <w:p w14:paraId="0BC37DAE" w14:textId="77777777" w:rsidR="00EE7AE9" w:rsidRPr="00796DFA" w:rsidRDefault="00EE7AE9" w:rsidP="00711702">
            <w:pPr>
              <w:ind w:left="1"/>
              <w:rPr>
                <w:rFonts w:cs="Arial"/>
                <w:sz w:val="20"/>
              </w:rPr>
            </w:pPr>
            <w:r w:rsidRPr="00796DFA">
              <w:rPr>
                <w:rFonts w:cs="Arial"/>
                <w:sz w:val="20"/>
              </w:rPr>
              <w:t xml:space="preserve">  </w:t>
            </w:r>
          </w:p>
          <w:p w14:paraId="65B9256B" w14:textId="77777777" w:rsidR="00EE7AE9" w:rsidRPr="00796DFA" w:rsidRDefault="00EE7AE9" w:rsidP="00711702">
            <w:pPr>
              <w:ind w:left="1"/>
              <w:rPr>
                <w:rFonts w:cs="Arial"/>
                <w:sz w:val="20"/>
              </w:rPr>
            </w:pPr>
            <w:r w:rsidRPr="00796DFA">
              <w:rPr>
                <w:rFonts w:cs="Arial"/>
                <w:sz w:val="20"/>
              </w:rPr>
              <w:t xml:space="preserve"> </w:t>
            </w:r>
          </w:p>
        </w:tc>
      </w:tr>
      <w:tr w:rsidR="00EE7AE9" w:rsidRPr="00796DFA" w14:paraId="63BB6CA1" w14:textId="77777777" w:rsidTr="00796DFA">
        <w:trPr>
          <w:trHeight w:val="82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14:paraId="6D11430A" w14:textId="77777777" w:rsidR="00EE7AE9" w:rsidRPr="00796DFA" w:rsidRDefault="00EE7AE9" w:rsidP="00711702">
            <w:pPr>
              <w:ind w:left="1"/>
              <w:rPr>
                <w:rFonts w:cs="Arial"/>
                <w:b/>
                <w:sz w:val="20"/>
              </w:rPr>
            </w:pPr>
            <w:r w:rsidRPr="00796DFA">
              <w:rPr>
                <w:rFonts w:cs="Arial"/>
                <w:b/>
                <w:sz w:val="20"/>
              </w:rPr>
              <w:t xml:space="preserve">Evidence to support request:  </w:t>
            </w:r>
          </w:p>
          <w:p w14:paraId="4A45BE42" w14:textId="77777777" w:rsidR="00EE7AE9" w:rsidRPr="00796DFA" w:rsidRDefault="00EE7AE9" w:rsidP="00711702">
            <w:pPr>
              <w:ind w:left="1"/>
              <w:rPr>
                <w:rFonts w:cs="Arial"/>
                <w:sz w:val="20"/>
              </w:rPr>
            </w:pPr>
            <w:r w:rsidRPr="00796DFA">
              <w:rPr>
                <w:rFonts w:cs="Arial"/>
                <w:sz w:val="20"/>
              </w:rPr>
              <w:t xml:space="preserve">Document (and provide copies where relevant) the evidence you </w:t>
            </w:r>
            <w:proofErr w:type="gramStart"/>
            <w:r w:rsidRPr="00796DFA">
              <w:rPr>
                <w:rFonts w:cs="Arial"/>
                <w:sz w:val="20"/>
              </w:rPr>
              <w:t>have to</w:t>
            </w:r>
            <w:proofErr w:type="gramEnd"/>
            <w:r w:rsidRPr="00796DFA">
              <w:rPr>
                <w:rFonts w:cs="Arial"/>
                <w:sz w:val="20"/>
              </w:rPr>
              <w:t xml:space="preserve"> support your request.  </w:t>
            </w:r>
          </w:p>
          <w:p w14:paraId="70A0CBE8" w14:textId="1B961E70" w:rsidR="00EE7AE9" w:rsidRPr="00796DFA" w:rsidRDefault="00796DFA" w:rsidP="00711702">
            <w:pPr>
              <w:ind w:left="1"/>
              <w:rPr>
                <w:rFonts w:cs="Arial"/>
                <w:sz w:val="20"/>
              </w:rPr>
            </w:pPr>
            <w:r>
              <w:rPr>
                <w:rFonts w:cs="Arial"/>
                <w:sz w:val="20"/>
              </w:rPr>
              <w:t>(</w:t>
            </w:r>
            <w:r w:rsidR="00DC687A">
              <w:rPr>
                <w:rFonts w:cs="Arial"/>
                <w:sz w:val="20"/>
              </w:rPr>
              <w:t>e</w:t>
            </w:r>
            <w:r w:rsidR="00DC687A" w:rsidRPr="00796DFA">
              <w:rPr>
                <w:rFonts w:cs="Arial"/>
                <w:sz w:val="20"/>
              </w:rPr>
              <w:t>.g.,</w:t>
            </w:r>
            <w:r w:rsidR="00EE7AE9" w:rsidRPr="00796DFA">
              <w:rPr>
                <w:rFonts w:cs="Arial"/>
                <w:sz w:val="20"/>
              </w:rPr>
              <w:t xml:space="preserve"> Letters from foreign government officials, website references)</w:t>
            </w:r>
            <w:r w:rsidR="00DC687A">
              <w:rPr>
                <w:rFonts w:cs="Arial"/>
                <w:sz w:val="20"/>
              </w:rPr>
              <w:t>.</w:t>
            </w:r>
          </w:p>
        </w:tc>
      </w:tr>
      <w:tr w:rsidR="00EE7AE9" w:rsidRPr="00796DFA" w14:paraId="08649537" w14:textId="77777777" w:rsidTr="00796DFA">
        <w:trPr>
          <w:trHeight w:val="174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14:paraId="28434551" w14:textId="77777777" w:rsidR="00EE7AE9" w:rsidRPr="00796DFA" w:rsidRDefault="00EE7AE9" w:rsidP="00711702">
            <w:pPr>
              <w:ind w:left="1"/>
              <w:rPr>
                <w:rFonts w:cs="Arial"/>
                <w:sz w:val="20"/>
              </w:rPr>
            </w:pPr>
            <w:r w:rsidRPr="00796DFA">
              <w:rPr>
                <w:rFonts w:cs="Arial"/>
                <w:sz w:val="20"/>
              </w:rPr>
              <w:t xml:space="preserve">  </w:t>
            </w:r>
          </w:p>
          <w:p w14:paraId="37C6EC53" w14:textId="77777777" w:rsidR="00EE7AE9" w:rsidRPr="00796DFA" w:rsidRDefault="00EE7AE9" w:rsidP="00711702">
            <w:pPr>
              <w:ind w:left="1"/>
              <w:rPr>
                <w:rFonts w:cs="Arial"/>
                <w:sz w:val="20"/>
              </w:rPr>
            </w:pPr>
            <w:r w:rsidRPr="00796DFA">
              <w:rPr>
                <w:rFonts w:cs="Arial"/>
                <w:sz w:val="20"/>
              </w:rPr>
              <w:t xml:space="preserve">  </w:t>
            </w:r>
          </w:p>
          <w:p w14:paraId="6564F2F5" w14:textId="77777777" w:rsidR="00EE7AE9" w:rsidRPr="00796DFA" w:rsidRDefault="00EE7AE9" w:rsidP="00711702">
            <w:pPr>
              <w:ind w:left="1"/>
              <w:rPr>
                <w:rFonts w:cs="Arial"/>
                <w:sz w:val="20"/>
              </w:rPr>
            </w:pPr>
            <w:r w:rsidRPr="00796DFA">
              <w:rPr>
                <w:rFonts w:cs="Arial"/>
                <w:sz w:val="20"/>
              </w:rPr>
              <w:t xml:space="preserve">  </w:t>
            </w:r>
          </w:p>
          <w:p w14:paraId="6CC993CB" w14:textId="77777777" w:rsidR="00EE7AE9" w:rsidRPr="00796DFA" w:rsidRDefault="00EE7AE9" w:rsidP="00711702">
            <w:pPr>
              <w:ind w:left="1"/>
              <w:rPr>
                <w:rFonts w:cs="Arial"/>
                <w:sz w:val="20"/>
              </w:rPr>
            </w:pPr>
            <w:r w:rsidRPr="00796DFA">
              <w:rPr>
                <w:rFonts w:cs="Arial"/>
                <w:sz w:val="20"/>
              </w:rPr>
              <w:t xml:space="preserve">  </w:t>
            </w:r>
          </w:p>
          <w:p w14:paraId="0C37B714" w14:textId="77777777" w:rsidR="00EE7AE9" w:rsidRPr="00796DFA" w:rsidRDefault="00EE7AE9" w:rsidP="00711702">
            <w:pPr>
              <w:ind w:left="1"/>
              <w:rPr>
                <w:rFonts w:cs="Arial"/>
                <w:sz w:val="20"/>
              </w:rPr>
            </w:pPr>
            <w:r w:rsidRPr="00796DFA">
              <w:rPr>
                <w:rFonts w:cs="Arial"/>
                <w:sz w:val="20"/>
              </w:rPr>
              <w:t xml:space="preserve">  </w:t>
            </w:r>
          </w:p>
          <w:p w14:paraId="50773622" w14:textId="77777777" w:rsidR="00EE7AE9" w:rsidRPr="00796DFA" w:rsidRDefault="00EE7AE9" w:rsidP="00711702">
            <w:pPr>
              <w:ind w:left="1" w:right="8781"/>
              <w:jc w:val="both"/>
              <w:rPr>
                <w:rFonts w:cs="Arial"/>
                <w:sz w:val="20"/>
              </w:rPr>
            </w:pPr>
            <w:r w:rsidRPr="00796DFA">
              <w:rPr>
                <w:rFonts w:cs="Arial"/>
                <w:sz w:val="20"/>
              </w:rPr>
              <w:t xml:space="preserve">   </w:t>
            </w:r>
          </w:p>
        </w:tc>
      </w:tr>
    </w:tbl>
    <w:p w14:paraId="30ABCB66" w14:textId="77777777" w:rsidR="00A44ECC" w:rsidRDefault="00A44ECC" w:rsidP="00796DFA">
      <w:pPr>
        <w:pStyle w:val="Heading1"/>
        <w:spacing w:after="120"/>
        <w:ind w:left="-6"/>
      </w:pPr>
    </w:p>
    <w:p w14:paraId="15BD10D0" w14:textId="77777777" w:rsidR="00EE7AE9" w:rsidRDefault="00EE7AE9" w:rsidP="00796DFA">
      <w:pPr>
        <w:pStyle w:val="Heading1"/>
        <w:spacing w:after="120"/>
        <w:ind w:left="-6"/>
      </w:pPr>
      <w:r>
        <w:t xml:space="preserve">Section 5: Submitting the Application </w:t>
      </w:r>
    </w:p>
    <w:tbl>
      <w:tblPr>
        <w:tblW w:w="9923" w:type="dxa"/>
        <w:tblInd w:w="-5" w:type="dxa"/>
        <w:tblCellMar>
          <w:top w:w="68" w:type="dxa"/>
          <w:left w:w="107" w:type="dxa"/>
          <w:right w:w="115" w:type="dxa"/>
        </w:tblCellMar>
        <w:tblLook w:val="04A0" w:firstRow="1" w:lastRow="0" w:firstColumn="1" w:lastColumn="0" w:noHBand="0" w:noVBand="1"/>
      </w:tblPr>
      <w:tblGrid>
        <w:gridCol w:w="4962"/>
        <w:gridCol w:w="4961"/>
      </w:tblGrid>
      <w:tr w:rsidR="00EE7AE9" w:rsidRPr="00796DFA" w14:paraId="632A1B6C" w14:textId="77777777" w:rsidTr="00796DFA">
        <w:trPr>
          <w:trHeight w:val="360"/>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13AA706" w14:textId="77777777" w:rsidR="00EE7AE9" w:rsidRPr="00A44ECC" w:rsidRDefault="00EE7AE9" w:rsidP="00711702">
            <w:pPr>
              <w:ind w:left="1"/>
              <w:rPr>
                <w:b/>
                <w:sz w:val="20"/>
              </w:rPr>
            </w:pPr>
            <w:r w:rsidRPr="00A44ECC">
              <w:rPr>
                <w:b/>
                <w:sz w:val="20"/>
              </w:rPr>
              <w:t xml:space="preserve">Date Submitted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2265225" w14:textId="77777777" w:rsidR="00EE7AE9" w:rsidRPr="00796DFA" w:rsidRDefault="00EE7AE9" w:rsidP="00711702">
            <w:pPr>
              <w:rPr>
                <w:sz w:val="20"/>
              </w:rPr>
            </w:pPr>
            <w:r w:rsidRPr="00796DFA">
              <w:rPr>
                <w:sz w:val="20"/>
              </w:rPr>
              <w:t xml:space="preserve"> </w:t>
            </w:r>
          </w:p>
        </w:tc>
      </w:tr>
      <w:tr w:rsidR="00EE7AE9" w:rsidRPr="00796DFA" w14:paraId="7F4BEFB1" w14:textId="77777777" w:rsidTr="00796DFA">
        <w:trPr>
          <w:trHeight w:val="821"/>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16AF119" w14:textId="77777777" w:rsidR="00EE7AE9" w:rsidRPr="00A44ECC" w:rsidRDefault="00EE7AE9" w:rsidP="00711702">
            <w:pPr>
              <w:ind w:left="1"/>
              <w:rPr>
                <w:b/>
                <w:sz w:val="20"/>
              </w:rPr>
            </w:pPr>
            <w:r w:rsidRPr="00A44ECC">
              <w:rPr>
                <w:b/>
                <w:sz w:val="20"/>
              </w:rPr>
              <w:t xml:space="preserve">Signature of applicant  </w:t>
            </w:r>
          </w:p>
          <w:p w14:paraId="5EB03761" w14:textId="77777777" w:rsidR="00EE7AE9" w:rsidRPr="00796DFA" w:rsidRDefault="00EE7AE9" w:rsidP="00711702">
            <w:pPr>
              <w:ind w:left="1"/>
              <w:rPr>
                <w:i/>
                <w:sz w:val="20"/>
              </w:rPr>
            </w:pPr>
            <w:r w:rsidRPr="00796DFA">
              <w:rPr>
                <w:i/>
                <w:sz w:val="20"/>
              </w:rPr>
              <w:t xml:space="preserve">(not required if submitted from the applicant’s email address)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9496246" w14:textId="77777777" w:rsidR="00EE7AE9" w:rsidRPr="00796DFA" w:rsidRDefault="00EE7AE9" w:rsidP="00711702">
            <w:pPr>
              <w:ind w:left="1"/>
              <w:rPr>
                <w:sz w:val="20"/>
              </w:rPr>
            </w:pPr>
            <w:r w:rsidRPr="00796DFA">
              <w:rPr>
                <w:sz w:val="20"/>
              </w:rPr>
              <w:t xml:space="preserve"> </w:t>
            </w:r>
          </w:p>
        </w:tc>
      </w:tr>
    </w:tbl>
    <w:p w14:paraId="10A7D121" w14:textId="6D9CBF82" w:rsidR="00C74847" w:rsidRDefault="00C74847" w:rsidP="00BF38D1">
      <w:pPr>
        <w:spacing w:after="493"/>
      </w:pPr>
    </w:p>
    <w:sectPr w:rsidR="00C74847" w:rsidSect="003B5736">
      <w:headerReference w:type="even" r:id="rId17"/>
      <w:headerReference w:type="default" r:id="rId18"/>
      <w:footerReference w:type="default" r:id="rId19"/>
      <w:headerReference w:type="first" r:id="rId20"/>
      <w:pgSz w:w="11907" w:h="16840" w:code="9"/>
      <w:pgMar w:top="851" w:right="851" w:bottom="851" w:left="851"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D012" w14:textId="77777777" w:rsidR="009554B2" w:rsidRDefault="009554B2">
      <w:r>
        <w:separator/>
      </w:r>
    </w:p>
  </w:endnote>
  <w:endnote w:type="continuationSeparator" w:id="0">
    <w:p w14:paraId="0F6E4794" w14:textId="77777777" w:rsidR="009554B2" w:rsidRDefault="009554B2">
      <w:r>
        <w:continuationSeparator/>
      </w:r>
    </w:p>
  </w:endnote>
  <w:endnote w:type="continuationNotice" w:id="1">
    <w:p w14:paraId="236DEC1D" w14:textId="77777777" w:rsidR="009554B2" w:rsidRDefault="00955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C12E" w14:textId="691A7F62" w:rsidR="008004CD" w:rsidRPr="000F4105" w:rsidRDefault="008004CD" w:rsidP="00507D4E">
    <w:pPr>
      <w:pStyle w:val="Footer"/>
      <w:tabs>
        <w:tab w:val="clear" w:pos="4320"/>
        <w:tab w:val="clear" w:pos="8640"/>
        <w:tab w:val="center" w:pos="4820"/>
        <w:tab w:val="right" w:pos="10065"/>
      </w:tabs>
    </w:pPr>
    <w:r>
      <w:t xml:space="preserve">July 2023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tab/>
    </w:r>
    <w:r>
      <w:rPr>
        <w:rStyle w:val="PageNumber"/>
      </w:rPr>
      <w:fldChar w:fldCharType="begin"/>
    </w:r>
    <w:r>
      <w:rPr>
        <w:rStyle w:val="PageNumber"/>
      </w:rPr>
      <w:instrText xml:space="preserve"> MACROBUTTON  AcceptAllChangesInDoc </w:instrText>
    </w:r>
    <w:r>
      <w:rPr>
        <w:rStyle w:val="PageNumber"/>
      </w:rPr>
      <w:fldChar w:fldCharType="end"/>
    </w:r>
    <w:r>
      <w:rPr>
        <w:rStyle w:val="PageNumber"/>
      </w:rPr>
      <w:fldChar w:fldCharType="begin"/>
    </w:r>
    <w:r>
      <w:rPr>
        <w:rStyle w:val="PageNumber"/>
      </w:rPr>
      <w:instrText xml:space="preserve"> MACROBUTTON  AcceptAllChangesInDoc </w:instrText>
    </w:r>
    <w:r>
      <w:rPr>
        <w:rStyle w:val="PageNumber"/>
      </w:rPr>
      <w:fldChar w:fldCharType="end"/>
    </w:r>
    <w:r>
      <w:rPr>
        <w:rStyle w:val="PageNumber"/>
      </w:rPr>
      <w:t xml:space="preserve">Amendment to Fish Name Lists </w:t>
    </w:r>
  </w:p>
  <w:p w14:paraId="73A0ABAC" w14:textId="77777777" w:rsidR="008004CD" w:rsidRDefault="0080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4285" w14:textId="77777777" w:rsidR="009554B2" w:rsidRDefault="009554B2">
      <w:r>
        <w:separator/>
      </w:r>
    </w:p>
  </w:footnote>
  <w:footnote w:type="continuationSeparator" w:id="0">
    <w:p w14:paraId="61034F43" w14:textId="77777777" w:rsidR="009554B2" w:rsidRDefault="009554B2">
      <w:r>
        <w:continuationSeparator/>
      </w:r>
    </w:p>
  </w:footnote>
  <w:footnote w:type="continuationNotice" w:id="1">
    <w:p w14:paraId="69E7364A" w14:textId="77777777" w:rsidR="009554B2" w:rsidRDefault="00955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F29D" w14:textId="77777777" w:rsidR="008004CD" w:rsidRDefault="009554B2">
    <w:pPr>
      <w:pStyle w:val="Header"/>
    </w:pPr>
    <w:r>
      <w:rPr>
        <w:noProof/>
        <w:lang w:eastAsia="en-NZ"/>
      </w:rPr>
      <w:pict w14:anchorId="41D91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13.9pt;height:205.5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2D54" w14:textId="77777777" w:rsidR="008004CD" w:rsidRPr="00092422" w:rsidRDefault="008004CD" w:rsidP="00092422">
    <w:pPr>
      <w:pStyle w:val="Header"/>
    </w:pPr>
    <w:r w:rsidRPr="0009242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2FE5" w14:textId="77777777" w:rsidR="008004CD" w:rsidRDefault="009554B2">
    <w:pPr>
      <w:pStyle w:val="Header"/>
    </w:pPr>
    <w:r>
      <w:rPr>
        <w:noProof/>
        <w:lang w:eastAsia="en-NZ"/>
      </w:rPr>
      <w:pict w14:anchorId="3F90A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513.9pt;height:205.5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B864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839B4"/>
    <w:multiLevelType w:val="hybridMultilevel"/>
    <w:tmpl w:val="A1105010"/>
    <w:lvl w:ilvl="0" w:tplc="04CA243C">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5A06C3A"/>
    <w:multiLevelType w:val="hybridMultilevel"/>
    <w:tmpl w:val="741843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407F85"/>
    <w:multiLevelType w:val="hybridMultilevel"/>
    <w:tmpl w:val="C8C4B758"/>
    <w:lvl w:ilvl="0" w:tplc="2B7490BE">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9CBD6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9083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EC6B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4EA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8E03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60C3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828A6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00EAE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433B4F"/>
    <w:multiLevelType w:val="hybridMultilevel"/>
    <w:tmpl w:val="1794D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4621E"/>
    <w:multiLevelType w:val="hybridMultilevel"/>
    <w:tmpl w:val="90B0134E"/>
    <w:lvl w:ilvl="0" w:tplc="CBBEB77C">
      <w:start w:val="9"/>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6" w15:restartNumberingAfterBreak="0">
    <w:nsid w:val="139163A3"/>
    <w:multiLevelType w:val="singleLevel"/>
    <w:tmpl w:val="612078B0"/>
    <w:lvl w:ilvl="0">
      <w:start w:val="3"/>
      <w:numFmt w:val="decimal"/>
      <w:lvlText w:val="%1."/>
      <w:lvlJc w:val="left"/>
      <w:pPr>
        <w:tabs>
          <w:tab w:val="num" w:pos="1428"/>
        </w:tabs>
        <w:ind w:left="1428" w:hanging="720"/>
      </w:pPr>
      <w:rPr>
        <w:rFonts w:cs="Times New Roman" w:hint="default"/>
      </w:rPr>
    </w:lvl>
  </w:abstractNum>
  <w:abstractNum w:abstractNumId="7" w15:restartNumberingAfterBreak="0">
    <w:nsid w:val="16BC53A2"/>
    <w:multiLevelType w:val="hybridMultilevel"/>
    <w:tmpl w:val="15C0A996"/>
    <w:lvl w:ilvl="0" w:tplc="6D3614F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80781"/>
    <w:multiLevelType w:val="hybridMultilevel"/>
    <w:tmpl w:val="2F088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E554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9C110DB"/>
    <w:multiLevelType w:val="hybridMultilevel"/>
    <w:tmpl w:val="8800F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A7163"/>
    <w:multiLevelType w:val="multilevel"/>
    <w:tmpl w:val="E118E326"/>
    <w:lvl w:ilvl="0">
      <w:start w:val="1"/>
      <w:numFmt w:val="decimal"/>
      <w:lvlText w:val="%1."/>
      <w:lvlJc w:val="left"/>
      <w:pPr>
        <w:tabs>
          <w:tab w:val="num" w:pos="680"/>
        </w:tabs>
        <w:ind w:left="680" w:hanging="510"/>
      </w:pPr>
      <w:rPr>
        <w:rFonts w:cs="Times New Roman" w:hint="default"/>
        <w:b/>
        <w:i w:val="0"/>
      </w:rPr>
    </w:lvl>
    <w:lvl w:ilvl="1">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C32D5E"/>
    <w:multiLevelType w:val="hybridMultilevel"/>
    <w:tmpl w:val="510EFFFC"/>
    <w:lvl w:ilvl="0" w:tplc="0409000F">
      <w:start w:val="1"/>
      <w:numFmt w:val="decimal"/>
      <w:lvlText w:val="%1."/>
      <w:lvlJc w:val="left"/>
      <w:pPr>
        <w:tabs>
          <w:tab w:val="num" w:pos="405"/>
        </w:tabs>
        <w:ind w:left="40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4" w15:restartNumberingAfterBreak="0">
    <w:nsid w:val="327A314E"/>
    <w:multiLevelType w:val="hybridMultilevel"/>
    <w:tmpl w:val="5EB230F4"/>
    <w:lvl w:ilvl="0" w:tplc="0409000F">
      <w:start w:val="1"/>
      <w:numFmt w:val="decimal"/>
      <w:lvlText w:val="%1."/>
      <w:lvlJc w:val="left"/>
      <w:pPr>
        <w:tabs>
          <w:tab w:val="num" w:pos="945"/>
        </w:tabs>
        <w:ind w:left="945" w:hanging="360"/>
      </w:pPr>
      <w:rPr>
        <w:rFonts w:cs="Times New Roman"/>
      </w:rPr>
    </w:lvl>
    <w:lvl w:ilvl="1" w:tplc="08090019" w:tentative="1">
      <w:start w:val="1"/>
      <w:numFmt w:val="lowerLetter"/>
      <w:lvlText w:val="%2."/>
      <w:lvlJc w:val="left"/>
      <w:pPr>
        <w:tabs>
          <w:tab w:val="num" w:pos="2025"/>
        </w:tabs>
        <w:ind w:left="2025" w:hanging="360"/>
      </w:pPr>
      <w:rPr>
        <w:rFonts w:cs="Times New Roman"/>
      </w:rPr>
    </w:lvl>
    <w:lvl w:ilvl="2" w:tplc="0809001B" w:tentative="1">
      <w:start w:val="1"/>
      <w:numFmt w:val="lowerRoman"/>
      <w:lvlText w:val="%3."/>
      <w:lvlJc w:val="right"/>
      <w:pPr>
        <w:tabs>
          <w:tab w:val="num" w:pos="2745"/>
        </w:tabs>
        <w:ind w:left="2745" w:hanging="180"/>
      </w:pPr>
      <w:rPr>
        <w:rFonts w:cs="Times New Roman"/>
      </w:rPr>
    </w:lvl>
    <w:lvl w:ilvl="3" w:tplc="0809000F" w:tentative="1">
      <w:start w:val="1"/>
      <w:numFmt w:val="decimal"/>
      <w:lvlText w:val="%4."/>
      <w:lvlJc w:val="left"/>
      <w:pPr>
        <w:tabs>
          <w:tab w:val="num" w:pos="3465"/>
        </w:tabs>
        <w:ind w:left="3465" w:hanging="360"/>
      </w:pPr>
      <w:rPr>
        <w:rFonts w:cs="Times New Roman"/>
      </w:rPr>
    </w:lvl>
    <w:lvl w:ilvl="4" w:tplc="08090019" w:tentative="1">
      <w:start w:val="1"/>
      <w:numFmt w:val="lowerLetter"/>
      <w:lvlText w:val="%5."/>
      <w:lvlJc w:val="left"/>
      <w:pPr>
        <w:tabs>
          <w:tab w:val="num" w:pos="4185"/>
        </w:tabs>
        <w:ind w:left="4185" w:hanging="360"/>
      </w:pPr>
      <w:rPr>
        <w:rFonts w:cs="Times New Roman"/>
      </w:rPr>
    </w:lvl>
    <w:lvl w:ilvl="5" w:tplc="0809001B" w:tentative="1">
      <w:start w:val="1"/>
      <w:numFmt w:val="lowerRoman"/>
      <w:lvlText w:val="%6."/>
      <w:lvlJc w:val="right"/>
      <w:pPr>
        <w:tabs>
          <w:tab w:val="num" w:pos="4905"/>
        </w:tabs>
        <w:ind w:left="4905" w:hanging="180"/>
      </w:pPr>
      <w:rPr>
        <w:rFonts w:cs="Times New Roman"/>
      </w:rPr>
    </w:lvl>
    <w:lvl w:ilvl="6" w:tplc="0809000F" w:tentative="1">
      <w:start w:val="1"/>
      <w:numFmt w:val="decimal"/>
      <w:lvlText w:val="%7."/>
      <w:lvlJc w:val="left"/>
      <w:pPr>
        <w:tabs>
          <w:tab w:val="num" w:pos="5625"/>
        </w:tabs>
        <w:ind w:left="5625" w:hanging="360"/>
      </w:pPr>
      <w:rPr>
        <w:rFonts w:cs="Times New Roman"/>
      </w:rPr>
    </w:lvl>
    <w:lvl w:ilvl="7" w:tplc="08090019" w:tentative="1">
      <w:start w:val="1"/>
      <w:numFmt w:val="lowerLetter"/>
      <w:lvlText w:val="%8."/>
      <w:lvlJc w:val="left"/>
      <w:pPr>
        <w:tabs>
          <w:tab w:val="num" w:pos="6345"/>
        </w:tabs>
        <w:ind w:left="6345" w:hanging="360"/>
      </w:pPr>
      <w:rPr>
        <w:rFonts w:cs="Times New Roman"/>
      </w:rPr>
    </w:lvl>
    <w:lvl w:ilvl="8" w:tplc="0809001B" w:tentative="1">
      <w:start w:val="1"/>
      <w:numFmt w:val="lowerRoman"/>
      <w:lvlText w:val="%9."/>
      <w:lvlJc w:val="right"/>
      <w:pPr>
        <w:tabs>
          <w:tab w:val="num" w:pos="7065"/>
        </w:tabs>
        <w:ind w:left="7065" w:hanging="180"/>
      </w:pPr>
      <w:rPr>
        <w:rFonts w:cs="Times New Roman"/>
      </w:rPr>
    </w:lvl>
  </w:abstractNum>
  <w:abstractNum w:abstractNumId="15" w15:restartNumberingAfterBreak="0">
    <w:nsid w:val="352A56F7"/>
    <w:multiLevelType w:val="hybridMultilevel"/>
    <w:tmpl w:val="F7C4C8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72B2EE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AEE6E10"/>
    <w:multiLevelType w:val="singleLevel"/>
    <w:tmpl w:val="52DC5B20"/>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D82747C"/>
    <w:multiLevelType w:val="hybridMultilevel"/>
    <w:tmpl w:val="0A9A3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39434F"/>
    <w:multiLevelType w:val="singleLevel"/>
    <w:tmpl w:val="08090019"/>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3EA87BE2"/>
    <w:multiLevelType w:val="hybridMultilevel"/>
    <w:tmpl w:val="A6FED542"/>
    <w:lvl w:ilvl="0" w:tplc="33209D4A">
      <w:numFmt w:val="bullet"/>
      <w:lvlText w:val=""/>
      <w:lvlJc w:val="left"/>
      <w:pPr>
        <w:tabs>
          <w:tab w:val="num" w:pos="720"/>
        </w:tabs>
        <w:ind w:left="720" w:hanging="3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C238E"/>
    <w:multiLevelType w:val="hybridMultilevel"/>
    <w:tmpl w:val="748CAF8A"/>
    <w:lvl w:ilvl="0" w:tplc="0409000F">
      <w:start w:val="1"/>
      <w:numFmt w:val="decimal"/>
      <w:lvlText w:val="%1."/>
      <w:lvlJc w:val="left"/>
      <w:pPr>
        <w:tabs>
          <w:tab w:val="num" w:pos="945"/>
        </w:tabs>
        <w:ind w:left="945" w:hanging="360"/>
      </w:pPr>
      <w:rPr>
        <w:rFonts w:cs="Times New Roman"/>
      </w:rPr>
    </w:lvl>
    <w:lvl w:ilvl="1" w:tplc="08090019" w:tentative="1">
      <w:start w:val="1"/>
      <w:numFmt w:val="lowerLetter"/>
      <w:lvlText w:val="%2."/>
      <w:lvlJc w:val="left"/>
      <w:pPr>
        <w:tabs>
          <w:tab w:val="num" w:pos="2025"/>
        </w:tabs>
        <w:ind w:left="2025" w:hanging="360"/>
      </w:pPr>
      <w:rPr>
        <w:rFonts w:cs="Times New Roman"/>
      </w:rPr>
    </w:lvl>
    <w:lvl w:ilvl="2" w:tplc="0809001B" w:tentative="1">
      <w:start w:val="1"/>
      <w:numFmt w:val="lowerRoman"/>
      <w:lvlText w:val="%3."/>
      <w:lvlJc w:val="right"/>
      <w:pPr>
        <w:tabs>
          <w:tab w:val="num" w:pos="2745"/>
        </w:tabs>
        <w:ind w:left="2745" w:hanging="180"/>
      </w:pPr>
      <w:rPr>
        <w:rFonts w:cs="Times New Roman"/>
      </w:rPr>
    </w:lvl>
    <w:lvl w:ilvl="3" w:tplc="0809000F" w:tentative="1">
      <w:start w:val="1"/>
      <w:numFmt w:val="decimal"/>
      <w:lvlText w:val="%4."/>
      <w:lvlJc w:val="left"/>
      <w:pPr>
        <w:tabs>
          <w:tab w:val="num" w:pos="3465"/>
        </w:tabs>
        <w:ind w:left="3465" w:hanging="360"/>
      </w:pPr>
      <w:rPr>
        <w:rFonts w:cs="Times New Roman"/>
      </w:rPr>
    </w:lvl>
    <w:lvl w:ilvl="4" w:tplc="08090019" w:tentative="1">
      <w:start w:val="1"/>
      <w:numFmt w:val="lowerLetter"/>
      <w:lvlText w:val="%5."/>
      <w:lvlJc w:val="left"/>
      <w:pPr>
        <w:tabs>
          <w:tab w:val="num" w:pos="4185"/>
        </w:tabs>
        <w:ind w:left="4185" w:hanging="360"/>
      </w:pPr>
      <w:rPr>
        <w:rFonts w:cs="Times New Roman"/>
      </w:rPr>
    </w:lvl>
    <w:lvl w:ilvl="5" w:tplc="0809001B" w:tentative="1">
      <w:start w:val="1"/>
      <w:numFmt w:val="lowerRoman"/>
      <w:lvlText w:val="%6."/>
      <w:lvlJc w:val="right"/>
      <w:pPr>
        <w:tabs>
          <w:tab w:val="num" w:pos="4905"/>
        </w:tabs>
        <w:ind w:left="4905" w:hanging="180"/>
      </w:pPr>
      <w:rPr>
        <w:rFonts w:cs="Times New Roman"/>
      </w:rPr>
    </w:lvl>
    <w:lvl w:ilvl="6" w:tplc="0809000F" w:tentative="1">
      <w:start w:val="1"/>
      <w:numFmt w:val="decimal"/>
      <w:lvlText w:val="%7."/>
      <w:lvlJc w:val="left"/>
      <w:pPr>
        <w:tabs>
          <w:tab w:val="num" w:pos="5625"/>
        </w:tabs>
        <w:ind w:left="5625" w:hanging="360"/>
      </w:pPr>
      <w:rPr>
        <w:rFonts w:cs="Times New Roman"/>
      </w:rPr>
    </w:lvl>
    <w:lvl w:ilvl="7" w:tplc="08090019" w:tentative="1">
      <w:start w:val="1"/>
      <w:numFmt w:val="lowerLetter"/>
      <w:lvlText w:val="%8."/>
      <w:lvlJc w:val="left"/>
      <w:pPr>
        <w:tabs>
          <w:tab w:val="num" w:pos="6345"/>
        </w:tabs>
        <w:ind w:left="6345" w:hanging="360"/>
      </w:pPr>
      <w:rPr>
        <w:rFonts w:cs="Times New Roman"/>
      </w:rPr>
    </w:lvl>
    <w:lvl w:ilvl="8" w:tplc="0809001B" w:tentative="1">
      <w:start w:val="1"/>
      <w:numFmt w:val="lowerRoman"/>
      <w:lvlText w:val="%9."/>
      <w:lvlJc w:val="right"/>
      <w:pPr>
        <w:tabs>
          <w:tab w:val="num" w:pos="7065"/>
        </w:tabs>
        <w:ind w:left="7065" w:hanging="180"/>
      </w:pPr>
      <w:rPr>
        <w:rFonts w:cs="Times New Roman"/>
      </w:rPr>
    </w:lvl>
  </w:abstractNum>
  <w:abstractNum w:abstractNumId="22" w15:restartNumberingAfterBreak="0">
    <w:nsid w:val="40F25762"/>
    <w:multiLevelType w:val="multilevel"/>
    <w:tmpl w:val="B916F9E8"/>
    <w:lvl w:ilvl="0">
      <w:start w:val="1"/>
      <w:numFmt w:val="decimal"/>
      <w:lvlText w:val="%1."/>
      <w:lvlJc w:val="left"/>
      <w:pPr>
        <w:tabs>
          <w:tab w:val="num" w:pos="680"/>
        </w:tabs>
        <w:ind w:left="68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74272F9"/>
    <w:multiLevelType w:val="hybridMultilevel"/>
    <w:tmpl w:val="0532BDF2"/>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4B6B0B97"/>
    <w:multiLevelType w:val="hybridMultilevel"/>
    <w:tmpl w:val="C49E5AD8"/>
    <w:lvl w:ilvl="0" w:tplc="0409000F">
      <w:start w:val="1"/>
      <w:numFmt w:val="decimal"/>
      <w:lvlText w:val="%1."/>
      <w:lvlJc w:val="left"/>
      <w:pPr>
        <w:tabs>
          <w:tab w:val="num" w:pos="930"/>
        </w:tabs>
        <w:ind w:left="930" w:hanging="360"/>
      </w:pPr>
      <w:rPr>
        <w:rFonts w:cs="Times New Roman"/>
      </w:rPr>
    </w:lvl>
    <w:lvl w:ilvl="1" w:tplc="08090019" w:tentative="1">
      <w:start w:val="1"/>
      <w:numFmt w:val="lowerLetter"/>
      <w:lvlText w:val="%2."/>
      <w:lvlJc w:val="left"/>
      <w:pPr>
        <w:tabs>
          <w:tab w:val="num" w:pos="2010"/>
        </w:tabs>
        <w:ind w:left="2010" w:hanging="360"/>
      </w:pPr>
      <w:rPr>
        <w:rFonts w:cs="Times New Roman"/>
      </w:rPr>
    </w:lvl>
    <w:lvl w:ilvl="2" w:tplc="0809001B" w:tentative="1">
      <w:start w:val="1"/>
      <w:numFmt w:val="lowerRoman"/>
      <w:lvlText w:val="%3."/>
      <w:lvlJc w:val="right"/>
      <w:pPr>
        <w:tabs>
          <w:tab w:val="num" w:pos="2730"/>
        </w:tabs>
        <w:ind w:left="2730" w:hanging="180"/>
      </w:pPr>
      <w:rPr>
        <w:rFonts w:cs="Times New Roman"/>
      </w:rPr>
    </w:lvl>
    <w:lvl w:ilvl="3" w:tplc="0809000F" w:tentative="1">
      <w:start w:val="1"/>
      <w:numFmt w:val="decimal"/>
      <w:lvlText w:val="%4."/>
      <w:lvlJc w:val="left"/>
      <w:pPr>
        <w:tabs>
          <w:tab w:val="num" w:pos="3450"/>
        </w:tabs>
        <w:ind w:left="3450" w:hanging="360"/>
      </w:pPr>
      <w:rPr>
        <w:rFonts w:cs="Times New Roman"/>
      </w:rPr>
    </w:lvl>
    <w:lvl w:ilvl="4" w:tplc="08090019" w:tentative="1">
      <w:start w:val="1"/>
      <w:numFmt w:val="lowerLetter"/>
      <w:lvlText w:val="%5."/>
      <w:lvlJc w:val="left"/>
      <w:pPr>
        <w:tabs>
          <w:tab w:val="num" w:pos="4170"/>
        </w:tabs>
        <w:ind w:left="4170" w:hanging="360"/>
      </w:pPr>
      <w:rPr>
        <w:rFonts w:cs="Times New Roman"/>
      </w:rPr>
    </w:lvl>
    <w:lvl w:ilvl="5" w:tplc="0809001B" w:tentative="1">
      <w:start w:val="1"/>
      <w:numFmt w:val="lowerRoman"/>
      <w:lvlText w:val="%6."/>
      <w:lvlJc w:val="right"/>
      <w:pPr>
        <w:tabs>
          <w:tab w:val="num" w:pos="4890"/>
        </w:tabs>
        <w:ind w:left="4890" w:hanging="180"/>
      </w:pPr>
      <w:rPr>
        <w:rFonts w:cs="Times New Roman"/>
      </w:rPr>
    </w:lvl>
    <w:lvl w:ilvl="6" w:tplc="0809000F" w:tentative="1">
      <w:start w:val="1"/>
      <w:numFmt w:val="decimal"/>
      <w:lvlText w:val="%7."/>
      <w:lvlJc w:val="left"/>
      <w:pPr>
        <w:tabs>
          <w:tab w:val="num" w:pos="5610"/>
        </w:tabs>
        <w:ind w:left="5610" w:hanging="360"/>
      </w:pPr>
      <w:rPr>
        <w:rFonts w:cs="Times New Roman"/>
      </w:rPr>
    </w:lvl>
    <w:lvl w:ilvl="7" w:tplc="08090019" w:tentative="1">
      <w:start w:val="1"/>
      <w:numFmt w:val="lowerLetter"/>
      <w:lvlText w:val="%8."/>
      <w:lvlJc w:val="left"/>
      <w:pPr>
        <w:tabs>
          <w:tab w:val="num" w:pos="6330"/>
        </w:tabs>
        <w:ind w:left="6330" w:hanging="360"/>
      </w:pPr>
      <w:rPr>
        <w:rFonts w:cs="Times New Roman"/>
      </w:rPr>
    </w:lvl>
    <w:lvl w:ilvl="8" w:tplc="0809001B" w:tentative="1">
      <w:start w:val="1"/>
      <w:numFmt w:val="lowerRoman"/>
      <w:lvlText w:val="%9."/>
      <w:lvlJc w:val="right"/>
      <w:pPr>
        <w:tabs>
          <w:tab w:val="num" w:pos="7050"/>
        </w:tabs>
        <w:ind w:left="7050" w:hanging="180"/>
      </w:pPr>
      <w:rPr>
        <w:rFonts w:cs="Times New Roman"/>
      </w:rPr>
    </w:lvl>
  </w:abstractNum>
  <w:abstractNum w:abstractNumId="25" w15:restartNumberingAfterBreak="0">
    <w:nsid w:val="50256EA6"/>
    <w:multiLevelType w:val="multilevel"/>
    <w:tmpl w:val="D0CCB2A2"/>
    <w:lvl w:ilvl="0">
      <w:start w:val="1"/>
      <w:numFmt w:val="decimal"/>
      <w:lvlText w:val="%1."/>
      <w:lvlJc w:val="left"/>
      <w:pPr>
        <w:tabs>
          <w:tab w:val="num" w:pos="720"/>
        </w:tabs>
        <w:ind w:left="720" w:hanging="360"/>
      </w:pPr>
      <w:rPr>
        <w:rFonts w:cs="Times New Roman" w:hint="default"/>
      </w:rPr>
    </w:lvl>
    <w:lvl w:ilvl="1">
      <w:start w:val="6"/>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19D33CF"/>
    <w:multiLevelType w:val="multilevel"/>
    <w:tmpl w:val="E118E326"/>
    <w:lvl w:ilvl="0">
      <w:start w:val="1"/>
      <w:numFmt w:val="decimal"/>
      <w:lvlText w:val="%1."/>
      <w:lvlJc w:val="left"/>
      <w:pPr>
        <w:tabs>
          <w:tab w:val="num" w:pos="680"/>
        </w:tabs>
        <w:ind w:left="680" w:hanging="510"/>
      </w:pPr>
      <w:rPr>
        <w:rFonts w:cs="Times New Roman" w:hint="default"/>
        <w:b/>
        <w:i w:val="0"/>
      </w:rPr>
    </w:lvl>
    <w:lvl w:ilvl="1">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2571E2A"/>
    <w:multiLevelType w:val="hybridMultilevel"/>
    <w:tmpl w:val="8E780848"/>
    <w:lvl w:ilvl="0" w:tplc="17685364">
      <w:start w:val="1"/>
      <w:numFmt w:val="decimal"/>
      <w:pStyle w:val="Heading2"/>
      <w:lvlText w:val="%1."/>
      <w:lvlJc w:val="left"/>
      <w:pPr>
        <w:tabs>
          <w:tab w:val="num" w:pos="510"/>
        </w:tabs>
        <w:ind w:left="510" w:hanging="510"/>
      </w:pPr>
      <w:rPr>
        <w:rFonts w:ascii="Arial" w:hAnsi="Arial" w:cs="Times New Roman" w:hint="default"/>
        <w:b/>
        <w:i w:val="0"/>
        <w:sz w:val="20"/>
      </w:rPr>
    </w:lvl>
    <w:lvl w:ilvl="1" w:tplc="E5765BD2">
      <w:numFmt w:val="bullet"/>
      <w:lvlText w:val=""/>
      <w:lvlJc w:val="left"/>
      <w:pPr>
        <w:tabs>
          <w:tab w:val="num" w:pos="1298"/>
        </w:tabs>
        <w:ind w:left="1298" w:hanging="360"/>
      </w:pPr>
      <w:rPr>
        <w:rFonts w:ascii="Wingdings" w:eastAsia="Times New Roman" w:hAnsi="Wingdings" w:hint="default"/>
      </w:rPr>
    </w:lvl>
    <w:lvl w:ilvl="2" w:tplc="0409001B" w:tentative="1">
      <w:start w:val="1"/>
      <w:numFmt w:val="lowerRoman"/>
      <w:lvlText w:val="%3."/>
      <w:lvlJc w:val="right"/>
      <w:pPr>
        <w:tabs>
          <w:tab w:val="num" w:pos="2018"/>
        </w:tabs>
        <w:ind w:left="2018" w:hanging="180"/>
      </w:pPr>
      <w:rPr>
        <w:rFonts w:cs="Times New Roman"/>
      </w:rPr>
    </w:lvl>
    <w:lvl w:ilvl="3" w:tplc="0409000F" w:tentative="1">
      <w:start w:val="1"/>
      <w:numFmt w:val="decimal"/>
      <w:lvlText w:val="%4."/>
      <w:lvlJc w:val="left"/>
      <w:pPr>
        <w:tabs>
          <w:tab w:val="num" w:pos="2738"/>
        </w:tabs>
        <w:ind w:left="2738" w:hanging="360"/>
      </w:pPr>
      <w:rPr>
        <w:rFonts w:cs="Times New Roman"/>
      </w:rPr>
    </w:lvl>
    <w:lvl w:ilvl="4" w:tplc="04090019" w:tentative="1">
      <w:start w:val="1"/>
      <w:numFmt w:val="lowerLetter"/>
      <w:lvlText w:val="%5."/>
      <w:lvlJc w:val="left"/>
      <w:pPr>
        <w:tabs>
          <w:tab w:val="num" w:pos="3458"/>
        </w:tabs>
        <w:ind w:left="3458" w:hanging="360"/>
      </w:pPr>
      <w:rPr>
        <w:rFonts w:cs="Times New Roman"/>
      </w:rPr>
    </w:lvl>
    <w:lvl w:ilvl="5" w:tplc="0409001B" w:tentative="1">
      <w:start w:val="1"/>
      <w:numFmt w:val="lowerRoman"/>
      <w:lvlText w:val="%6."/>
      <w:lvlJc w:val="right"/>
      <w:pPr>
        <w:tabs>
          <w:tab w:val="num" w:pos="4178"/>
        </w:tabs>
        <w:ind w:left="4178" w:hanging="180"/>
      </w:pPr>
      <w:rPr>
        <w:rFonts w:cs="Times New Roman"/>
      </w:rPr>
    </w:lvl>
    <w:lvl w:ilvl="6" w:tplc="0409000F" w:tentative="1">
      <w:start w:val="1"/>
      <w:numFmt w:val="decimal"/>
      <w:lvlText w:val="%7."/>
      <w:lvlJc w:val="left"/>
      <w:pPr>
        <w:tabs>
          <w:tab w:val="num" w:pos="4898"/>
        </w:tabs>
        <w:ind w:left="4898" w:hanging="360"/>
      </w:pPr>
      <w:rPr>
        <w:rFonts w:cs="Times New Roman"/>
      </w:rPr>
    </w:lvl>
    <w:lvl w:ilvl="7" w:tplc="04090019" w:tentative="1">
      <w:start w:val="1"/>
      <w:numFmt w:val="lowerLetter"/>
      <w:lvlText w:val="%8."/>
      <w:lvlJc w:val="left"/>
      <w:pPr>
        <w:tabs>
          <w:tab w:val="num" w:pos="5618"/>
        </w:tabs>
        <w:ind w:left="5618" w:hanging="360"/>
      </w:pPr>
      <w:rPr>
        <w:rFonts w:cs="Times New Roman"/>
      </w:rPr>
    </w:lvl>
    <w:lvl w:ilvl="8" w:tplc="04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57076FED"/>
    <w:multiLevelType w:val="hybridMultilevel"/>
    <w:tmpl w:val="7B24A3F6"/>
    <w:lvl w:ilvl="0" w:tplc="4CBAD3DE">
      <w:numFmt w:val="bullet"/>
      <w:lvlText w:val="-"/>
      <w:lvlJc w:val="left"/>
      <w:pPr>
        <w:tabs>
          <w:tab w:val="num" w:pos="405"/>
        </w:tabs>
        <w:ind w:left="405" w:hanging="360"/>
      </w:pPr>
      <w:rPr>
        <w:rFonts w:ascii="Arial" w:eastAsia="Times New Roman" w:hAnsi="Arial"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9" w15:restartNumberingAfterBreak="0">
    <w:nsid w:val="59527240"/>
    <w:multiLevelType w:val="hybridMultilevel"/>
    <w:tmpl w:val="D0CCB2A2"/>
    <w:lvl w:ilvl="0" w:tplc="8BE08932">
      <w:start w:val="1"/>
      <w:numFmt w:val="decimal"/>
      <w:lvlText w:val="%1."/>
      <w:lvlJc w:val="left"/>
      <w:pPr>
        <w:tabs>
          <w:tab w:val="num" w:pos="720"/>
        </w:tabs>
        <w:ind w:left="720" w:hanging="360"/>
      </w:pPr>
      <w:rPr>
        <w:rFonts w:cs="Times New Roman" w:hint="default"/>
      </w:rPr>
    </w:lvl>
    <w:lvl w:ilvl="1" w:tplc="5EF2E28E">
      <w:start w:val="6"/>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9A172A"/>
    <w:multiLevelType w:val="hybridMultilevel"/>
    <w:tmpl w:val="3F16BFC6"/>
    <w:lvl w:ilvl="0" w:tplc="9A0E9376">
      <w:start w:val="1"/>
      <w:numFmt w:val="bullet"/>
      <w:pStyle w:val="List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B2278"/>
    <w:multiLevelType w:val="hybridMultilevel"/>
    <w:tmpl w:val="33127F1C"/>
    <w:lvl w:ilvl="0" w:tplc="0409000F">
      <w:start w:val="1"/>
      <w:numFmt w:val="decimal"/>
      <w:lvlText w:val="%1."/>
      <w:lvlJc w:val="left"/>
      <w:pPr>
        <w:tabs>
          <w:tab w:val="num" w:pos="924"/>
        </w:tabs>
        <w:ind w:left="924" w:hanging="360"/>
      </w:pPr>
      <w:rPr>
        <w:rFonts w:cs="Times New Roman"/>
      </w:rPr>
    </w:lvl>
    <w:lvl w:ilvl="1" w:tplc="04090019" w:tentative="1">
      <w:start w:val="1"/>
      <w:numFmt w:val="lowerLetter"/>
      <w:lvlText w:val="%2."/>
      <w:lvlJc w:val="left"/>
      <w:pPr>
        <w:tabs>
          <w:tab w:val="num" w:pos="1434"/>
        </w:tabs>
        <w:ind w:left="1434" w:hanging="360"/>
      </w:pPr>
      <w:rPr>
        <w:rFonts w:cs="Times New Roman"/>
      </w:rPr>
    </w:lvl>
    <w:lvl w:ilvl="2" w:tplc="0409001B" w:tentative="1">
      <w:start w:val="1"/>
      <w:numFmt w:val="lowerRoman"/>
      <w:lvlText w:val="%3."/>
      <w:lvlJc w:val="right"/>
      <w:pPr>
        <w:tabs>
          <w:tab w:val="num" w:pos="2154"/>
        </w:tabs>
        <w:ind w:left="2154" w:hanging="180"/>
      </w:pPr>
      <w:rPr>
        <w:rFonts w:cs="Times New Roman"/>
      </w:rPr>
    </w:lvl>
    <w:lvl w:ilvl="3" w:tplc="0409000F" w:tentative="1">
      <w:start w:val="1"/>
      <w:numFmt w:val="decimal"/>
      <w:lvlText w:val="%4."/>
      <w:lvlJc w:val="left"/>
      <w:pPr>
        <w:tabs>
          <w:tab w:val="num" w:pos="2874"/>
        </w:tabs>
        <w:ind w:left="2874" w:hanging="360"/>
      </w:pPr>
      <w:rPr>
        <w:rFonts w:cs="Times New Roman"/>
      </w:rPr>
    </w:lvl>
    <w:lvl w:ilvl="4" w:tplc="04090019" w:tentative="1">
      <w:start w:val="1"/>
      <w:numFmt w:val="lowerLetter"/>
      <w:lvlText w:val="%5."/>
      <w:lvlJc w:val="left"/>
      <w:pPr>
        <w:tabs>
          <w:tab w:val="num" w:pos="3594"/>
        </w:tabs>
        <w:ind w:left="3594" w:hanging="360"/>
      </w:pPr>
      <w:rPr>
        <w:rFonts w:cs="Times New Roman"/>
      </w:rPr>
    </w:lvl>
    <w:lvl w:ilvl="5" w:tplc="0409001B" w:tentative="1">
      <w:start w:val="1"/>
      <w:numFmt w:val="lowerRoman"/>
      <w:lvlText w:val="%6."/>
      <w:lvlJc w:val="right"/>
      <w:pPr>
        <w:tabs>
          <w:tab w:val="num" w:pos="4314"/>
        </w:tabs>
        <w:ind w:left="4314" w:hanging="180"/>
      </w:pPr>
      <w:rPr>
        <w:rFonts w:cs="Times New Roman"/>
      </w:rPr>
    </w:lvl>
    <w:lvl w:ilvl="6" w:tplc="0409000F" w:tentative="1">
      <w:start w:val="1"/>
      <w:numFmt w:val="decimal"/>
      <w:lvlText w:val="%7."/>
      <w:lvlJc w:val="left"/>
      <w:pPr>
        <w:tabs>
          <w:tab w:val="num" w:pos="5034"/>
        </w:tabs>
        <w:ind w:left="5034" w:hanging="360"/>
      </w:pPr>
      <w:rPr>
        <w:rFonts w:cs="Times New Roman"/>
      </w:rPr>
    </w:lvl>
    <w:lvl w:ilvl="7" w:tplc="04090019" w:tentative="1">
      <w:start w:val="1"/>
      <w:numFmt w:val="lowerLetter"/>
      <w:lvlText w:val="%8."/>
      <w:lvlJc w:val="left"/>
      <w:pPr>
        <w:tabs>
          <w:tab w:val="num" w:pos="5754"/>
        </w:tabs>
        <w:ind w:left="5754" w:hanging="360"/>
      </w:pPr>
      <w:rPr>
        <w:rFonts w:cs="Times New Roman"/>
      </w:rPr>
    </w:lvl>
    <w:lvl w:ilvl="8" w:tplc="0409001B" w:tentative="1">
      <w:start w:val="1"/>
      <w:numFmt w:val="lowerRoman"/>
      <w:lvlText w:val="%9."/>
      <w:lvlJc w:val="right"/>
      <w:pPr>
        <w:tabs>
          <w:tab w:val="num" w:pos="6474"/>
        </w:tabs>
        <w:ind w:left="6474" w:hanging="180"/>
      </w:pPr>
      <w:rPr>
        <w:rFonts w:cs="Times New Roman"/>
      </w:rPr>
    </w:lvl>
  </w:abstractNum>
  <w:abstractNum w:abstractNumId="33" w15:restartNumberingAfterBreak="0">
    <w:nsid w:val="6D8136FB"/>
    <w:multiLevelType w:val="hybridMultilevel"/>
    <w:tmpl w:val="C64284C2"/>
    <w:lvl w:ilvl="0" w:tplc="303CD646">
      <w:start w:val="1"/>
      <w:numFmt w:val="decimal"/>
      <w:pStyle w:val="Sectionheading"/>
      <w:lvlText w:val="%1."/>
      <w:lvlJc w:val="left"/>
      <w:pPr>
        <w:tabs>
          <w:tab w:val="num" w:pos="357"/>
        </w:tabs>
        <w:ind w:left="357" w:hanging="357"/>
      </w:pPr>
      <w:rPr>
        <w:rFonts w:cs="Times New Roman" w:hint="default"/>
      </w:rPr>
    </w:lvl>
    <w:lvl w:ilvl="1" w:tplc="08090019">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8B2157"/>
    <w:multiLevelType w:val="hybridMultilevel"/>
    <w:tmpl w:val="7A36DDDE"/>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35" w15:restartNumberingAfterBreak="0">
    <w:nsid w:val="735F5D0F"/>
    <w:multiLevelType w:val="multilevel"/>
    <w:tmpl w:val="E118E326"/>
    <w:lvl w:ilvl="0">
      <w:start w:val="1"/>
      <w:numFmt w:val="decimal"/>
      <w:lvlText w:val="%1."/>
      <w:lvlJc w:val="left"/>
      <w:pPr>
        <w:tabs>
          <w:tab w:val="num" w:pos="680"/>
        </w:tabs>
        <w:ind w:left="680" w:hanging="510"/>
      </w:pPr>
      <w:rPr>
        <w:rFonts w:cs="Times New Roman" w:hint="default"/>
        <w:b/>
        <w:i w:val="0"/>
      </w:rPr>
    </w:lvl>
    <w:lvl w:ilvl="1">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F967948"/>
    <w:multiLevelType w:val="hybridMultilevel"/>
    <w:tmpl w:val="42C4C81A"/>
    <w:lvl w:ilvl="0" w:tplc="47DC3E1A">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64B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06A8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8EC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D6E2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58C0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1AA6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292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4428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0"/>
  </w:num>
  <w:num w:numId="3">
    <w:abstractNumId w:val="0"/>
  </w:num>
  <w:num w:numId="4">
    <w:abstractNumId w:val="27"/>
  </w:num>
  <w:num w:numId="5">
    <w:abstractNumId w:val="10"/>
  </w:num>
  <w:num w:numId="6">
    <w:abstractNumId w:val="16"/>
  </w:num>
  <w:num w:numId="7">
    <w:abstractNumId w:val="18"/>
  </w:num>
  <w:num w:numId="8">
    <w:abstractNumId w:val="8"/>
  </w:num>
  <w:num w:numId="9">
    <w:abstractNumId w:val="15"/>
  </w:num>
  <w:num w:numId="10">
    <w:abstractNumId w:val="13"/>
  </w:num>
  <w:num w:numId="11">
    <w:abstractNumId w:val="24"/>
  </w:num>
  <w:num w:numId="12">
    <w:abstractNumId w:val="14"/>
  </w:num>
  <w:num w:numId="13">
    <w:abstractNumId w:val="21"/>
  </w:num>
  <w:num w:numId="14">
    <w:abstractNumId w:val="4"/>
  </w:num>
  <w:num w:numId="15">
    <w:abstractNumId w:val="22"/>
  </w:num>
  <w:num w:numId="16">
    <w:abstractNumId w:val="28"/>
  </w:num>
  <w:num w:numId="17">
    <w:abstractNumId w:val="20"/>
  </w:num>
  <w:num w:numId="18">
    <w:abstractNumId w:val="19"/>
  </w:num>
  <w:num w:numId="19">
    <w:abstractNumId w:val="6"/>
  </w:num>
  <w:num w:numId="20">
    <w:abstractNumId w:val="12"/>
  </w:num>
  <w:num w:numId="21">
    <w:abstractNumId w:val="35"/>
  </w:num>
  <w:num w:numId="22">
    <w:abstractNumId w:val="26"/>
  </w:num>
  <w:num w:numId="23">
    <w:abstractNumId w:val="5"/>
  </w:num>
  <w:num w:numId="24">
    <w:abstractNumId w:val="1"/>
  </w:num>
  <w:num w:numId="25">
    <w:abstractNumId w:val="0"/>
  </w:num>
  <w:num w:numId="26">
    <w:abstractNumId w:val="30"/>
  </w:num>
  <w:num w:numId="27">
    <w:abstractNumId w:val="11"/>
  </w:num>
  <w:num w:numId="28">
    <w:abstractNumId w:val="31"/>
  </w:num>
  <w:num w:numId="29">
    <w:abstractNumId w:val="33"/>
  </w:num>
  <w:num w:numId="30">
    <w:abstractNumId w:val="7"/>
  </w:num>
  <w:num w:numId="31">
    <w:abstractNumId w:val="29"/>
  </w:num>
  <w:num w:numId="32">
    <w:abstractNumId w:val="17"/>
  </w:num>
  <w:num w:numId="33">
    <w:abstractNumId w:val="25"/>
  </w:num>
  <w:num w:numId="34">
    <w:abstractNumId w:val="32"/>
  </w:num>
  <w:num w:numId="35">
    <w:abstractNumId w:val="34"/>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0"/>
  </w:num>
  <w:num w:numId="40">
    <w:abstractNumId w:val="30"/>
  </w:num>
  <w:num w:numId="41">
    <w:abstractNumId w:val="30"/>
  </w:num>
  <w:num w:numId="42">
    <w:abstractNumId w:val="30"/>
  </w:num>
  <w:num w:numId="43">
    <w:abstractNumId w:val="3"/>
  </w:num>
  <w:num w:numId="44">
    <w:abstractNumId w:val="36"/>
  </w:num>
  <w:num w:numId="45">
    <w:abstractNumId w:val="2"/>
  </w:num>
  <w:num w:numId="46">
    <w:abstractNumId w:val="23"/>
  </w:num>
  <w:num w:numId="47">
    <w:abstractNumId w:val="3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E8"/>
    <w:rsid w:val="0000085F"/>
    <w:rsid w:val="0001441F"/>
    <w:rsid w:val="0001543B"/>
    <w:rsid w:val="0001544B"/>
    <w:rsid w:val="0001636C"/>
    <w:rsid w:val="00023E51"/>
    <w:rsid w:val="00025A95"/>
    <w:rsid w:val="000268C6"/>
    <w:rsid w:val="0002716D"/>
    <w:rsid w:val="00030177"/>
    <w:rsid w:val="00031752"/>
    <w:rsid w:val="0003249D"/>
    <w:rsid w:val="0003624C"/>
    <w:rsid w:val="00042C9C"/>
    <w:rsid w:val="00051BA6"/>
    <w:rsid w:val="000607A6"/>
    <w:rsid w:val="00072494"/>
    <w:rsid w:val="0007499D"/>
    <w:rsid w:val="0008404F"/>
    <w:rsid w:val="000852BC"/>
    <w:rsid w:val="00090FC8"/>
    <w:rsid w:val="00092422"/>
    <w:rsid w:val="00094CD0"/>
    <w:rsid w:val="00095E64"/>
    <w:rsid w:val="00096557"/>
    <w:rsid w:val="000A34E8"/>
    <w:rsid w:val="000B175E"/>
    <w:rsid w:val="000B412F"/>
    <w:rsid w:val="000C4D36"/>
    <w:rsid w:val="000D524B"/>
    <w:rsid w:val="000D6167"/>
    <w:rsid w:val="000E1CA6"/>
    <w:rsid w:val="000E1D05"/>
    <w:rsid w:val="000E70F1"/>
    <w:rsid w:val="000F3675"/>
    <w:rsid w:val="000F4105"/>
    <w:rsid w:val="00104EA9"/>
    <w:rsid w:val="00104F6E"/>
    <w:rsid w:val="00111E16"/>
    <w:rsid w:val="001127F1"/>
    <w:rsid w:val="0011744C"/>
    <w:rsid w:val="00123183"/>
    <w:rsid w:val="0012508B"/>
    <w:rsid w:val="00132517"/>
    <w:rsid w:val="00134381"/>
    <w:rsid w:val="001403A1"/>
    <w:rsid w:val="001421E1"/>
    <w:rsid w:val="0015000E"/>
    <w:rsid w:val="00153181"/>
    <w:rsid w:val="0015422E"/>
    <w:rsid w:val="0015448F"/>
    <w:rsid w:val="00160145"/>
    <w:rsid w:val="001608B2"/>
    <w:rsid w:val="00162A5B"/>
    <w:rsid w:val="0017010A"/>
    <w:rsid w:val="001766C0"/>
    <w:rsid w:val="00185778"/>
    <w:rsid w:val="001A5089"/>
    <w:rsid w:val="001B66CC"/>
    <w:rsid w:val="001C18CD"/>
    <w:rsid w:val="001C305D"/>
    <w:rsid w:val="001C3399"/>
    <w:rsid w:val="001E41AA"/>
    <w:rsid w:val="001E4C9C"/>
    <w:rsid w:val="001E618A"/>
    <w:rsid w:val="00211684"/>
    <w:rsid w:val="00211BD8"/>
    <w:rsid w:val="00220E63"/>
    <w:rsid w:val="002216F5"/>
    <w:rsid w:val="0023620B"/>
    <w:rsid w:val="002456B3"/>
    <w:rsid w:val="0025206A"/>
    <w:rsid w:val="002605AB"/>
    <w:rsid w:val="00265597"/>
    <w:rsid w:val="002658EC"/>
    <w:rsid w:val="0028659F"/>
    <w:rsid w:val="0029079C"/>
    <w:rsid w:val="002913CC"/>
    <w:rsid w:val="00291867"/>
    <w:rsid w:val="00293927"/>
    <w:rsid w:val="002A3EC4"/>
    <w:rsid w:val="002A4DA5"/>
    <w:rsid w:val="002A5737"/>
    <w:rsid w:val="002A6DE3"/>
    <w:rsid w:val="002B1E05"/>
    <w:rsid w:val="002B227C"/>
    <w:rsid w:val="002B2EAE"/>
    <w:rsid w:val="002C59F1"/>
    <w:rsid w:val="002D00E2"/>
    <w:rsid w:val="002D3997"/>
    <w:rsid w:val="002D66A4"/>
    <w:rsid w:val="002D6DC9"/>
    <w:rsid w:val="002D704F"/>
    <w:rsid w:val="002E2912"/>
    <w:rsid w:val="002F055E"/>
    <w:rsid w:val="002F0BE2"/>
    <w:rsid w:val="00301E46"/>
    <w:rsid w:val="00302696"/>
    <w:rsid w:val="0031492B"/>
    <w:rsid w:val="003177BD"/>
    <w:rsid w:val="00320274"/>
    <w:rsid w:val="0032434D"/>
    <w:rsid w:val="00333B18"/>
    <w:rsid w:val="00343A11"/>
    <w:rsid w:val="00344031"/>
    <w:rsid w:val="0035465C"/>
    <w:rsid w:val="0035469D"/>
    <w:rsid w:val="003615D9"/>
    <w:rsid w:val="00363C02"/>
    <w:rsid w:val="003652AB"/>
    <w:rsid w:val="00365E0F"/>
    <w:rsid w:val="00370906"/>
    <w:rsid w:val="00373343"/>
    <w:rsid w:val="00383E78"/>
    <w:rsid w:val="003864B3"/>
    <w:rsid w:val="003A5EF7"/>
    <w:rsid w:val="003B456E"/>
    <w:rsid w:val="003B5736"/>
    <w:rsid w:val="003B78FF"/>
    <w:rsid w:val="003C65FE"/>
    <w:rsid w:val="003D1FD6"/>
    <w:rsid w:val="003D42A4"/>
    <w:rsid w:val="003E2126"/>
    <w:rsid w:val="003E4CD0"/>
    <w:rsid w:val="003E60DC"/>
    <w:rsid w:val="003F3397"/>
    <w:rsid w:val="003F5FA3"/>
    <w:rsid w:val="004101DA"/>
    <w:rsid w:val="00410A6E"/>
    <w:rsid w:val="00415D59"/>
    <w:rsid w:val="0041646D"/>
    <w:rsid w:val="00422B7C"/>
    <w:rsid w:val="00424AFB"/>
    <w:rsid w:val="0042553F"/>
    <w:rsid w:val="0044449D"/>
    <w:rsid w:val="00444F34"/>
    <w:rsid w:val="0045469B"/>
    <w:rsid w:val="004570A5"/>
    <w:rsid w:val="00462953"/>
    <w:rsid w:val="004751DA"/>
    <w:rsid w:val="00475694"/>
    <w:rsid w:val="00481D77"/>
    <w:rsid w:val="0048313F"/>
    <w:rsid w:val="0048329E"/>
    <w:rsid w:val="00486E5B"/>
    <w:rsid w:val="00487109"/>
    <w:rsid w:val="004A5CB2"/>
    <w:rsid w:val="004B2451"/>
    <w:rsid w:val="004B523F"/>
    <w:rsid w:val="004B6AD2"/>
    <w:rsid w:val="004C716E"/>
    <w:rsid w:val="004E032A"/>
    <w:rsid w:val="004E47B6"/>
    <w:rsid w:val="004E7447"/>
    <w:rsid w:val="004F73BC"/>
    <w:rsid w:val="005003B4"/>
    <w:rsid w:val="00507D4E"/>
    <w:rsid w:val="00514170"/>
    <w:rsid w:val="00517116"/>
    <w:rsid w:val="00525034"/>
    <w:rsid w:val="005264B0"/>
    <w:rsid w:val="00534525"/>
    <w:rsid w:val="00543DDA"/>
    <w:rsid w:val="00553C3A"/>
    <w:rsid w:val="00555AC6"/>
    <w:rsid w:val="005610C9"/>
    <w:rsid w:val="00571C74"/>
    <w:rsid w:val="00575E38"/>
    <w:rsid w:val="00577B62"/>
    <w:rsid w:val="0058269A"/>
    <w:rsid w:val="00582BDE"/>
    <w:rsid w:val="00583E6F"/>
    <w:rsid w:val="00585188"/>
    <w:rsid w:val="00587DF0"/>
    <w:rsid w:val="00594F39"/>
    <w:rsid w:val="005A0430"/>
    <w:rsid w:val="005A18EB"/>
    <w:rsid w:val="005A292E"/>
    <w:rsid w:val="005B5857"/>
    <w:rsid w:val="005C55EE"/>
    <w:rsid w:val="005E003F"/>
    <w:rsid w:val="005E1383"/>
    <w:rsid w:val="005E337B"/>
    <w:rsid w:val="005E4341"/>
    <w:rsid w:val="005E6C71"/>
    <w:rsid w:val="005E72EC"/>
    <w:rsid w:val="005F2343"/>
    <w:rsid w:val="005F2F28"/>
    <w:rsid w:val="00600DA8"/>
    <w:rsid w:val="00610F2D"/>
    <w:rsid w:val="00612FA7"/>
    <w:rsid w:val="00632202"/>
    <w:rsid w:val="006334B5"/>
    <w:rsid w:val="00634323"/>
    <w:rsid w:val="00640F0C"/>
    <w:rsid w:val="00645EAA"/>
    <w:rsid w:val="00660E72"/>
    <w:rsid w:val="00661BB7"/>
    <w:rsid w:val="006705A8"/>
    <w:rsid w:val="00672475"/>
    <w:rsid w:val="006747DD"/>
    <w:rsid w:val="00675231"/>
    <w:rsid w:val="00685C13"/>
    <w:rsid w:val="006866E1"/>
    <w:rsid w:val="00692B91"/>
    <w:rsid w:val="00693206"/>
    <w:rsid w:val="00694041"/>
    <w:rsid w:val="006A65DA"/>
    <w:rsid w:val="006B26F4"/>
    <w:rsid w:val="006B31BE"/>
    <w:rsid w:val="006B6FB9"/>
    <w:rsid w:val="006C3C21"/>
    <w:rsid w:val="006C5C01"/>
    <w:rsid w:val="006D0ED6"/>
    <w:rsid w:val="006D213F"/>
    <w:rsid w:val="006D50B9"/>
    <w:rsid w:val="006E6E0E"/>
    <w:rsid w:val="006E6FE5"/>
    <w:rsid w:val="006F172E"/>
    <w:rsid w:val="006F64A4"/>
    <w:rsid w:val="00711702"/>
    <w:rsid w:val="007120D8"/>
    <w:rsid w:val="007220F5"/>
    <w:rsid w:val="007234CC"/>
    <w:rsid w:val="00723834"/>
    <w:rsid w:val="00724A7D"/>
    <w:rsid w:val="00724BB0"/>
    <w:rsid w:val="00727E2B"/>
    <w:rsid w:val="007371AC"/>
    <w:rsid w:val="00746FB8"/>
    <w:rsid w:val="007512C1"/>
    <w:rsid w:val="00755487"/>
    <w:rsid w:val="00761926"/>
    <w:rsid w:val="0076291F"/>
    <w:rsid w:val="00777D00"/>
    <w:rsid w:val="0078422C"/>
    <w:rsid w:val="0078633B"/>
    <w:rsid w:val="00787783"/>
    <w:rsid w:val="00796DFA"/>
    <w:rsid w:val="007A3242"/>
    <w:rsid w:val="007B1B3B"/>
    <w:rsid w:val="007C0C0C"/>
    <w:rsid w:val="007C0DA3"/>
    <w:rsid w:val="007C1C95"/>
    <w:rsid w:val="007D43E0"/>
    <w:rsid w:val="007D4C9A"/>
    <w:rsid w:val="007F0A3E"/>
    <w:rsid w:val="007F11A6"/>
    <w:rsid w:val="008004CD"/>
    <w:rsid w:val="008062FD"/>
    <w:rsid w:val="00811571"/>
    <w:rsid w:val="008118DF"/>
    <w:rsid w:val="008130B1"/>
    <w:rsid w:val="00817A09"/>
    <w:rsid w:val="00825EFA"/>
    <w:rsid w:val="00840BC3"/>
    <w:rsid w:val="008417F6"/>
    <w:rsid w:val="008535C3"/>
    <w:rsid w:val="00854564"/>
    <w:rsid w:val="00865A5D"/>
    <w:rsid w:val="00867652"/>
    <w:rsid w:val="00867C8D"/>
    <w:rsid w:val="008704AC"/>
    <w:rsid w:val="00871C2D"/>
    <w:rsid w:val="00871E13"/>
    <w:rsid w:val="00874115"/>
    <w:rsid w:val="008749FD"/>
    <w:rsid w:val="00881C88"/>
    <w:rsid w:val="008866DB"/>
    <w:rsid w:val="00887F54"/>
    <w:rsid w:val="00897462"/>
    <w:rsid w:val="008A2158"/>
    <w:rsid w:val="008A649F"/>
    <w:rsid w:val="008B0320"/>
    <w:rsid w:val="008D0719"/>
    <w:rsid w:val="008E3FEE"/>
    <w:rsid w:val="008F3945"/>
    <w:rsid w:val="008F555F"/>
    <w:rsid w:val="00902D8A"/>
    <w:rsid w:val="009153E0"/>
    <w:rsid w:val="00920D52"/>
    <w:rsid w:val="0092101A"/>
    <w:rsid w:val="00922524"/>
    <w:rsid w:val="00925804"/>
    <w:rsid w:val="0092686A"/>
    <w:rsid w:val="00930135"/>
    <w:rsid w:val="00943DE8"/>
    <w:rsid w:val="00951BF3"/>
    <w:rsid w:val="00953230"/>
    <w:rsid w:val="009554B2"/>
    <w:rsid w:val="00967DF9"/>
    <w:rsid w:val="00983144"/>
    <w:rsid w:val="009925AA"/>
    <w:rsid w:val="009978DC"/>
    <w:rsid w:val="009A1E17"/>
    <w:rsid w:val="009C6CC2"/>
    <w:rsid w:val="009D1FC7"/>
    <w:rsid w:val="009E02FA"/>
    <w:rsid w:val="009E2565"/>
    <w:rsid w:val="009E25C5"/>
    <w:rsid w:val="009E304D"/>
    <w:rsid w:val="009E4BBE"/>
    <w:rsid w:val="009F332A"/>
    <w:rsid w:val="009F355E"/>
    <w:rsid w:val="00A06FB8"/>
    <w:rsid w:val="00A073D6"/>
    <w:rsid w:val="00A1556C"/>
    <w:rsid w:val="00A22E76"/>
    <w:rsid w:val="00A3034E"/>
    <w:rsid w:val="00A310EB"/>
    <w:rsid w:val="00A42543"/>
    <w:rsid w:val="00A44ECC"/>
    <w:rsid w:val="00A47B7F"/>
    <w:rsid w:val="00A51C3F"/>
    <w:rsid w:val="00A55F14"/>
    <w:rsid w:val="00A56D6C"/>
    <w:rsid w:val="00A57DC4"/>
    <w:rsid w:val="00A609F6"/>
    <w:rsid w:val="00A733ED"/>
    <w:rsid w:val="00A81AF4"/>
    <w:rsid w:val="00A824FB"/>
    <w:rsid w:val="00A8363C"/>
    <w:rsid w:val="00A85F05"/>
    <w:rsid w:val="00A96619"/>
    <w:rsid w:val="00AA30B0"/>
    <w:rsid w:val="00AB1A94"/>
    <w:rsid w:val="00AB22F6"/>
    <w:rsid w:val="00AC1832"/>
    <w:rsid w:val="00AD2429"/>
    <w:rsid w:val="00AD2CEA"/>
    <w:rsid w:val="00AD4A21"/>
    <w:rsid w:val="00AE4487"/>
    <w:rsid w:val="00AF174F"/>
    <w:rsid w:val="00AF4692"/>
    <w:rsid w:val="00AF6985"/>
    <w:rsid w:val="00B14C45"/>
    <w:rsid w:val="00B1502B"/>
    <w:rsid w:val="00B22F8C"/>
    <w:rsid w:val="00B249B2"/>
    <w:rsid w:val="00B263E9"/>
    <w:rsid w:val="00B3204B"/>
    <w:rsid w:val="00B34FE3"/>
    <w:rsid w:val="00B3619F"/>
    <w:rsid w:val="00B3672A"/>
    <w:rsid w:val="00B40F31"/>
    <w:rsid w:val="00B50229"/>
    <w:rsid w:val="00B53B77"/>
    <w:rsid w:val="00B61AAE"/>
    <w:rsid w:val="00B62D69"/>
    <w:rsid w:val="00B65101"/>
    <w:rsid w:val="00B67605"/>
    <w:rsid w:val="00B71204"/>
    <w:rsid w:val="00B77155"/>
    <w:rsid w:val="00B805AF"/>
    <w:rsid w:val="00BA15F5"/>
    <w:rsid w:val="00BA1E04"/>
    <w:rsid w:val="00BA5C77"/>
    <w:rsid w:val="00BB0652"/>
    <w:rsid w:val="00BB1F9E"/>
    <w:rsid w:val="00BC055D"/>
    <w:rsid w:val="00BC4DEA"/>
    <w:rsid w:val="00BC7DE4"/>
    <w:rsid w:val="00BE2778"/>
    <w:rsid w:val="00BE3170"/>
    <w:rsid w:val="00BF38D1"/>
    <w:rsid w:val="00BF5C83"/>
    <w:rsid w:val="00C03F20"/>
    <w:rsid w:val="00C052BA"/>
    <w:rsid w:val="00C05AF3"/>
    <w:rsid w:val="00C10E5D"/>
    <w:rsid w:val="00C13A25"/>
    <w:rsid w:val="00C141C8"/>
    <w:rsid w:val="00C15FD8"/>
    <w:rsid w:val="00C21678"/>
    <w:rsid w:val="00C2227F"/>
    <w:rsid w:val="00C226EB"/>
    <w:rsid w:val="00C2647D"/>
    <w:rsid w:val="00C35DA9"/>
    <w:rsid w:val="00C458A6"/>
    <w:rsid w:val="00C50DA7"/>
    <w:rsid w:val="00C57698"/>
    <w:rsid w:val="00C649AF"/>
    <w:rsid w:val="00C708D9"/>
    <w:rsid w:val="00C73EBD"/>
    <w:rsid w:val="00C74847"/>
    <w:rsid w:val="00C84A36"/>
    <w:rsid w:val="00C91D2A"/>
    <w:rsid w:val="00C93A7A"/>
    <w:rsid w:val="00CA4633"/>
    <w:rsid w:val="00CB11B7"/>
    <w:rsid w:val="00CB18BD"/>
    <w:rsid w:val="00CB31E3"/>
    <w:rsid w:val="00CB5208"/>
    <w:rsid w:val="00CE4C0A"/>
    <w:rsid w:val="00CE6612"/>
    <w:rsid w:val="00CE6DC8"/>
    <w:rsid w:val="00CE7D03"/>
    <w:rsid w:val="00CF2EF0"/>
    <w:rsid w:val="00D0530D"/>
    <w:rsid w:val="00D06877"/>
    <w:rsid w:val="00D14487"/>
    <w:rsid w:val="00D15E27"/>
    <w:rsid w:val="00D1731D"/>
    <w:rsid w:val="00D2033F"/>
    <w:rsid w:val="00D20931"/>
    <w:rsid w:val="00D24F62"/>
    <w:rsid w:val="00D26D1B"/>
    <w:rsid w:val="00D361CC"/>
    <w:rsid w:val="00D40E37"/>
    <w:rsid w:val="00D42C4F"/>
    <w:rsid w:val="00D46EDE"/>
    <w:rsid w:val="00D54BEB"/>
    <w:rsid w:val="00D60221"/>
    <w:rsid w:val="00D70F5D"/>
    <w:rsid w:val="00D71F3C"/>
    <w:rsid w:val="00D761A2"/>
    <w:rsid w:val="00D83A91"/>
    <w:rsid w:val="00D83B60"/>
    <w:rsid w:val="00D85016"/>
    <w:rsid w:val="00D86C64"/>
    <w:rsid w:val="00D93708"/>
    <w:rsid w:val="00D9402A"/>
    <w:rsid w:val="00D94A2B"/>
    <w:rsid w:val="00DA0DAB"/>
    <w:rsid w:val="00DA2D1F"/>
    <w:rsid w:val="00DB2C91"/>
    <w:rsid w:val="00DB4F0A"/>
    <w:rsid w:val="00DC048D"/>
    <w:rsid w:val="00DC642C"/>
    <w:rsid w:val="00DC687A"/>
    <w:rsid w:val="00DD15D4"/>
    <w:rsid w:val="00DD5FE8"/>
    <w:rsid w:val="00DE2E4F"/>
    <w:rsid w:val="00DF396C"/>
    <w:rsid w:val="00DF3C26"/>
    <w:rsid w:val="00DF4238"/>
    <w:rsid w:val="00E00938"/>
    <w:rsid w:val="00E11856"/>
    <w:rsid w:val="00E1375D"/>
    <w:rsid w:val="00E13949"/>
    <w:rsid w:val="00E2784E"/>
    <w:rsid w:val="00E3568B"/>
    <w:rsid w:val="00E35DE7"/>
    <w:rsid w:val="00E3697F"/>
    <w:rsid w:val="00E37422"/>
    <w:rsid w:val="00E4410B"/>
    <w:rsid w:val="00E46276"/>
    <w:rsid w:val="00E46DCE"/>
    <w:rsid w:val="00E47E0A"/>
    <w:rsid w:val="00E54D1A"/>
    <w:rsid w:val="00E55477"/>
    <w:rsid w:val="00E73543"/>
    <w:rsid w:val="00E97FE9"/>
    <w:rsid w:val="00EB2E55"/>
    <w:rsid w:val="00EB7B5C"/>
    <w:rsid w:val="00EC53AD"/>
    <w:rsid w:val="00EC58F9"/>
    <w:rsid w:val="00EC65B4"/>
    <w:rsid w:val="00EC794C"/>
    <w:rsid w:val="00ED1C33"/>
    <w:rsid w:val="00ED7585"/>
    <w:rsid w:val="00EE1E2C"/>
    <w:rsid w:val="00EE32D4"/>
    <w:rsid w:val="00EE7AE9"/>
    <w:rsid w:val="00EF3301"/>
    <w:rsid w:val="00F00558"/>
    <w:rsid w:val="00F0217B"/>
    <w:rsid w:val="00F03D6D"/>
    <w:rsid w:val="00F122F1"/>
    <w:rsid w:val="00F13B11"/>
    <w:rsid w:val="00F16269"/>
    <w:rsid w:val="00F251F9"/>
    <w:rsid w:val="00F26029"/>
    <w:rsid w:val="00F274AA"/>
    <w:rsid w:val="00F41443"/>
    <w:rsid w:val="00F4409A"/>
    <w:rsid w:val="00F45940"/>
    <w:rsid w:val="00F5033E"/>
    <w:rsid w:val="00F50947"/>
    <w:rsid w:val="00F53164"/>
    <w:rsid w:val="00F565B2"/>
    <w:rsid w:val="00F56A5E"/>
    <w:rsid w:val="00F61A13"/>
    <w:rsid w:val="00F6240F"/>
    <w:rsid w:val="00F62647"/>
    <w:rsid w:val="00F63FBB"/>
    <w:rsid w:val="00F752D8"/>
    <w:rsid w:val="00F825E0"/>
    <w:rsid w:val="00F84777"/>
    <w:rsid w:val="00F86F3A"/>
    <w:rsid w:val="00F96B95"/>
    <w:rsid w:val="00FA1442"/>
    <w:rsid w:val="00FB0AA2"/>
    <w:rsid w:val="00FB6A24"/>
    <w:rsid w:val="00FC0F06"/>
    <w:rsid w:val="00FD7B20"/>
    <w:rsid w:val="00FF0B18"/>
    <w:rsid w:val="00FF46DE"/>
    <w:rsid w:val="00FF5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B9761EC"/>
  <w14:defaultImageDpi w14:val="0"/>
  <w15:chartTrackingRefBased/>
  <w15:docId w15:val="{9BE0A711-6AFE-444F-9354-0FB6A278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E9"/>
    <w:rPr>
      <w:rFonts w:ascii="Arial" w:hAnsi="Arial"/>
      <w:sz w:val="16"/>
      <w:lang w:eastAsia="en-US"/>
    </w:rPr>
  </w:style>
  <w:style w:type="paragraph" w:styleId="Heading1">
    <w:name w:val="heading 1"/>
    <w:basedOn w:val="Normal"/>
    <w:next w:val="Normal"/>
    <w:link w:val="Heading1Char"/>
    <w:uiPriority w:val="99"/>
    <w:qFormat/>
    <w:rsid w:val="00C226EB"/>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925804"/>
    <w:pPr>
      <w:keepNext/>
      <w:numPr>
        <w:numId w:val="4"/>
      </w:numPr>
      <w:spacing w:before="60" w:after="60"/>
      <w:outlineLvl w:val="1"/>
    </w:pPr>
    <w:rPr>
      <w:rFonts w:cs="Arial"/>
      <w:b/>
      <w:bCs/>
      <w:iCs/>
      <w:sz w:val="20"/>
      <w:szCs w:val="28"/>
    </w:rPr>
  </w:style>
  <w:style w:type="paragraph" w:styleId="Heading3">
    <w:name w:val="heading 3"/>
    <w:basedOn w:val="Normal"/>
    <w:next w:val="Normal"/>
    <w:link w:val="Heading3Char"/>
    <w:uiPriority w:val="99"/>
    <w:qFormat/>
    <w:rsid w:val="009E4BBE"/>
    <w:pPr>
      <w:keepNext/>
      <w:spacing w:before="60" w:after="60"/>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9"/>
    <w:locked/>
    <w:rsid w:val="004C716E"/>
    <w:rPr>
      <w:rFonts w:ascii="Arial" w:hAnsi="Arial" w:cs="Arial"/>
      <w:b/>
      <w:bCs/>
      <w:iCs/>
      <w:sz w:val="20"/>
      <w:szCs w:val="28"/>
      <w:lang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CharChar">
    <w:name w:val="Char Char"/>
    <w:uiPriority w:val="99"/>
    <w:rsid w:val="002C59F1"/>
    <w:rPr>
      <w:rFonts w:ascii="Arial" w:hAnsi="Arial"/>
      <w:b/>
      <w:sz w:val="28"/>
      <w:lang w:val="en-NZ" w:eastAsia="en-US"/>
    </w:rPr>
  </w:style>
  <w:style w:type="paragraph" w:styleId="Header">
    <w:name w:val="header"/>
    <w:basedOn w:val="Normal"/>
    <w:link w:val="HeaderChar"/>
    <w:uiPriority w:val="99"/>
    <w:rsid w:val="00C226EB"/>
    <w:pPr>
      <w:tabs>
        <w:tab w:val="center" w:pos="4320"/>
        <w:tab w:val="right" w:pos="8640"/>
      </w:tabs>
    </w:pPr>
  </w:style>
  <w:style w:type="character" w:customStyle="1" w:styleId="HeaderChar">
    <w:name w:val="Header Char"/>
    <w:link w:val="Header"/>
    <w:uiPriority w:val="99"/>
    <w:semiHidden/>
    <w:locked/>
    <w:rPr>
      <w:rFonts w:ascii="Arial" w:hAnsi="Arial" w:cs="Times New Roman"/>
      <w:sz w:val="20"/>
      <w:szCs w:val="20"/>
      <w:lang w:val="x-none" w:eastAsia="en-US"/>
    </w:rPr>
  </w:style>
  <w:style w:type="paragraph" w:styleId="Footer">
    <w:name w:val="footer"/>
    <w:basedOn w:val="Normal"/>
    <w:link w:val="FooterChar"/>
    <w:uiPriority w:val="99"/>
    <w:rsid w:val="00C226EB"/>
    <w:pPr>
      <w:tabs>
        <w:tab w:val="center" w:pos="4320"/>
        <w:tab w:val="right" w:pos="8640"/>
      </w:tabs>
    </w:pPr>
  </w:style>
  <w:style w:type="character" w:customStyle="1" w:styleId="FooterChar">
    <w:name w:val="Footer Char"/>
    <w:link w:val="Footer"/>
    <w:uiPriority w:val="99"/>
    <w:semiHidden/>
    <w:locked/>
    <w:rPr>
      <w:rFonts w:ascii="Arial" w:hAnsi="Arial" w:cs="Times New Roman"/>
      <w:sz w:val="20"/>
      <w:szCs w:val="20"/>
      <w:lang w:val="x-none" w:eastAsia="en-US"/>
    </w:rPr>
  </w:style>
  <w:style w:type="table" w:styleId="TableGrid">
    <w:name w:val="Table Grid"/>
    <w:basedOn w:val="TableNormal"/>
    <w:uiPriority w:val="99"/>
    <w:rsid w:val="0010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99"/>
    <w:rsid w:val="00132517"/>
    <w:pPr>
      <w:widowControl w:val="0"/>
      <w:spacing w:before="120"/>
    </w:pPr>
    <w:rPr>
      <w:szCs w:val="24"/>
    </w:rPr>
  </w:style>
  <w:style w:type="paragraph" w:customStyle="1" w:styleId="Privacyheading">
    <w:name w:val="Privacy heading"/>
    <w:basedOn w:val="Normal"/>
    <w:uiPriority w:val="99"/>
    <w:rsid w:val="00132517"/>
    <w:pPr>
      <w:widowControl w:val="0"/>
      <w:jc w:val="center"/>
    </w:pPr>
    <w:rPr>
      <w:b/>
      <w:sz w:val="20"/>
      <w:szCs w:val="24"/>
    </w:rPr>
  </w:style>
  <w:style w:type="paragraph" w:styleId="BalloonText">
    <w:name w:val="Balloon Text"/>
    <w:basedOn w:val="Normal"/>
    <w:link w:val="BalloonTextChar"/>
    <w:uiPriority w:val="99"/>
    <w:semiHidden/>
    <w:rsid w:val="005E1383"/>
    <w:rPr>
      <w:rFonts w:ascii="Tahoma" w:hAnsi="Tahoma" w:cs="Tahoma"/>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sid w:val="00B65101"/>
    <w:pPr>
      <w:widowControl w:val="0"/>
      <w:jc w:val="both"/>
    </w:pPr>
    <w:rPr>
      <w:lang w:val="en-GB"/>
    </w:rPr>
  </w:style>
  <w:style w:type="character" w:customStyle="1" w:styleId="BodyTextChar">
    <w:name w:val="Body Text Char"/>
    <w:link w:val="BodyText"/>
    <w:uiPriority w:val="99"/>
    <w:semiHidden/>
    <w:locked/>
    <w:rPr>
      <w:rFonts w:ascii="Arial" w:hAnsi="Arial" w:cs="Times New Roman"/>
      <w:sz w:val="20"/>
      <w:szCs w:val="20"/>
      <w:lang w:val="x-none" w:eastAsia="en-US"/>
    </w:rPr>
  </w:style>
  <w:style w:type="character" w:styleId="CommentReference">
    <w:name w:val="annotation reference"/>
    <w:uiPriority w:val="99"/>
    <w:semiHidden/>
    <w:rsid w:val="007F0A3E"/>
    <w:rPr>
      <w:rFonts w:cs="Times New Roman"/>
      <w:sz w:val="16"/>
    </w:rPr>
  </w:style>
  <w:style w:type="paragraph" w:styleId="CommentText">
    <w:name w:val="annotation text"/>
    <w:basedOn w:val="Normal"/>
    <w:link w:val="CommentTextChar"/>
    <w:uiPriority w:val="99"/>
    <w:semiHidden/>
    <w:rsid w:val="007F0A3E"/>
    <w:rPr>
      <w:sz w:val="20"/>
    </w:rPr>
  </w:style>
  <w:style w:type="character" w:customStyle="1" w:styleId="CommentTextChar">
    <w:name w:val="Comment Text Char"/>
    <w:link w:val="CommentText"/>
    <w:uiPriority w:val="99"/>
    <w:semiHidden/>
    <w:locked/>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7F0A3E"/>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x-none" w:eastAsia="en-US"/>
    </w:rPr>
  </w:style>
  <w:style w:type="character" w:styleId="PageNumber">
    <w:name w:val="page number"/>
    <w:uiPriority w:val="99"/>
    <w:rsid w:val="00211BD8"/>
    <w:rPr>
      <w:rFonts w:cs="Times New Roman"/>
    </w:rPr>
  </w:style>
  <w:style w:type="paragraph" w:customStyle="1" w:styleId="NZFSAaddress">
    <w:name w:val="NZFSA address"/>
    <w:basedOn w:val="Normal"/>
    <w:uiPriority w:val="99"/>
    <w:rsid w:val="003C65FE"/>
    <w:pPr>
      <w:widowControl w:val="0"/>
      <w:tabs>
        <w:tab w:val="right" w:pos="10440"/>
      </w:tabs>
      <w:jc w:val="right"/>
    </w:pPr>
    <w:rPr>
      <w:rFonts w:cs="Arial"/>
      <w:sz w:val="14"/>
      <w:szCs w:val="14"/>
      <w:lang w:val="en-US"/>
    </w:rPr>
  </w:style>
  <w:style w:type="paragraph" w:styleId="ListBullet">
    <w:name w:val="List Bullet"/>
    <w:basedOn w:val="Normal"/>
    <w:uiPriority w:val="99"/>
    <w:rsid w:val="00415D59"/>
    <w:pPr>
      <w:numPr>
        <w:numId w:val="26"/>
      </w:numPr>
    </w:pPr>
  </w:style>
  <w:style w:type="paragraph" w:customStyle="1" w:styleId="Sectionheading">
    <w:name w:val="Section heading"/>
    <w:basedOn w:val="Normal"/>
    <w:uiPriority w:val="99"/>
    <w:rsid w:val="00BA5C77"/>
    <w:pPr>
      <w:widowControl w:val="0"/>
      <w:numPr>
        <w:numId w:val="29"/>
      </w:numPr>
      <w:spacing w:before="400"/>
    </w:pPr>
    <w:rPr>
      <w:b/>
      <w:sz w:val="20"/>
      <w:szCs w:val="24"/>
      <w:lang w:val="en-US"/>
    </w:rPr>
  </w:style>
  <w:style w:type="paragraph" w:customStyle="1" w:styleId="StyleTabletext10ptDarkBlue">
    <w:name w:val="Style Table text + 10 pt Dark Blue"/>
    <w:basedOn w:val="Tabletext"/>
    <w:link w:val="StyleTabletext10ptDarkBlueChar"/>
    <w:uiPriority w:val="99"/>
    <w:rsid w:val="00BA5C77"/>
    <w:pPr>
      <w:spacing w:before="60"/>
    </w:pPr>
    <w:rPr>
      <w:color w:val="000080"/>
    </w:rPr>
  </w:style>
  <w:style w:type="character" w:customStyle="1" w:styleId="TabletextChar">
    <w:name w:val="Table text Char"/>
    <w:link w:val="Tabletext"/>
    <w:uiPriority w:val="99"/>
    <w:locked/>
    <w:rsid w:val="00BA5C77"/>
    <w:rPr>
      <w:rFonts w:ascii="Arial" w:hAnsi="Arial"/>
      <w:sz w:val="24"/>
      <w:lang w:val="en-NZ" w:eastAsia="en-US"/>
    </w:rPr>
  </w:style>
  <w:style w:type="character" w:customStyle="1" w:styleId="StyleTabletext10ptDarkBlueChar">
    <w:name w:val="Style Table text + 10 pt Dark Blue Char"/>
    <w:link w:val="StyleTabletext10ptDarkBlue"/>
    <w:uiPriority w:val="99"/>
    <w:locked/>
    <w:rsid w:val="00BA5C77"/>
    <w:rPr>
      <w:rFonts w:ascii="Arial" w:hAnsi="Arial"/>
      <w:color w:val="000080"/>
      <w:sz w:val="24"/>
      <w:lang w:val="en-NZ" w:eastAsia="en-US"/>
    </w:rPr>
  </w:style>
  <w:style w:type="paragraph" w:customStyle="1" w:styleId="StyleTabletextBefore0pt">
    <w:name w:val="Style Table text + Before:  0 pt"/>
    <w:basedOn w:val="Tabletext"/>
    <w:uiPriority w:val="99"/>
    <w:rsid w:val="003B456E"/>
    <w:pPr>
      <w:spacing w:before="0" w:after="120"/>
    </w:pPr>
    <w:rPr>
      <w:szCs w:val="20"/>
    </w:rPr>
  </w:style>
  <w:style w:type="paragraph" w:customStyle="1" w:styleId="Default">
    <w:name w:val="Default"/>
    <w:uiPriority w:val="99"/>
    <w:rsid w:val="0001636C"/>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A22E76"/>
    <w:rPr>
      <w:rFonts w:cs="Times New Roman"/>
      <w:color w:val="0000FF"/>
      <w:u w:val="single"/>
    </w:rPr>
  </w:style>
  <w:style w:type="paragraph" w:customStyle="1" w:styleId="ClauseL1">
    <w:name w:val="Clause L1"/>
    <w:basedOn w:val="Normal"/>
    <w:uiPriority w:val="3"/>
    <w:qFormat/>
    <w:rsid w:val="00AC1832"/>
    <w:pPr>
      <w:numPr>
        <w:numId w:val="36"/>
      </w:numPr>
      <w:spacing w:before="120"/>
    </w:pPr>
    <w:rPr>
      <w:rFonts w:ascii="Arial Narrow" w:hAnsi="Arial Narrow"/>
      <w:sz w:val="22"/>
      <w:szCs w:val="22"/>
      <w:lang w:eastAsia="en-NZ"/>
    </w:rPr>
  </w:style>
  <w:style w:type="paragraph" w:customStyle="1" w:styleId="ClauseL2">
    <w:name w:val="Clause L2"/>
    <w:basedOn w:val="ClauseL1"/>
    <w:uiPriority w:val="3"/>
    <w:qFormat/>
    <w:rsid w:val="00AC1832"/>
    <w:pPr>
      <w:numPr>
        <w:ilvl w:val="1"/>
      </w:numPr>
      <w:contextualSpacing/>
    </w:pPr>
  </w:style>
  <w:style w:type="paragraph" w:customStyle="1" w:styleId="ClauseL3">
    <w:name w:val="Clause L3"/>
    <w:basedOn w:val="ClauseL2"/>
    <w:uiPriority w:val="3"/>
    <w:locked/>
    <w:rsid w:val="00AC1832"/>
    <w:pPr>
      <w:numPr>
        <w:ilvl w:val="2"/>
      </w:numPr>
    </w:pPr>
  </w:style>
  <w:style w:type="numbering" w:customStyle="1" w:styleId="Clause">
    <w:name w:val="Clause"/>
    <w:basedOn w:val="NoList"/>
    <w:uiPriority w:val="99"/>
    <w:rsid w:val="00AC1832"/>
    <w:pPr>
      <w:numPr>
        <w:numId w:val="36"/>
      </w:numPr>
    </w:pPr>
  </w:style>
  <w:style w:type="paragraph" w:customStyle="1" w:styleId="ClauseL4">
    <w:name w:val="Clause L4"/>
    <w:basedOn w:val="ClauseL3"/>
    <w:qFormat/>
    <w:rsid w:val="00AC1832"/>
    <w:pPr>
      <w:numPr>
        <w:ilvl w:val="3"/>
      </w:numPr>
    </w:pPr>
  </w:style>
  <w:style w:type="paragraph" w:styleId="NoSpacing">
    <w:name w:val="No Spacing"/>
    <w:basedOn w:val="Normal"/>
    <w:uiPriority w:val="1"/>
    <w:qFormat/>
    <w:rsid w:val="00AC1832"/>
    <w:pPr>
      <w:tabs>
        <w:tab w:val="left" w:pos="567"/>
        <w:tab w:val="left" w:pos="1021"/>
        <w:tab w:val="left" w:pos="1531"/>
      </w:tabs>
    </w:pPr>
    <w:rPr>
      <w:rFonts w:ascii="Arial Narrow" w:hAnsi="Arial Narrow"/>
      <w:sz w:val="22"/>
      <w:szCs w:val="22"/>
    </w:rPr>
  </w:style>
  <w:style w:type="paragraph" w:customStyle="1" w:styleId="Heading3a">
    <w:name w:val="Heading 3a"/>
    <w:basedOn w:val="Normal"/>
    <w:next w:val="Normal"/>
    <w:qFormat/>
    <w:rsid w:val="00AC1832"/>
    <w:pPr>
      <w:tabs>
        <w:tab w:val="left" w:pos="567"/>
        <w:tab w:val="left" w:pos="1021"/>
        <w:tab w:val="left" w:pos="1531"/>
      </w:tabs>
      <w:spacing w:before="240" w:after="120"/>
      <w:outlineLvl w:val="2"/>
    </w:pPr>
    <w:rPr>
      <w:rFonts w:ascii="Arial Narrow" w:hAnsi="Arial Narrow"/>
      <w:b/>
      <w:sz w:val="24"/>
      <w:szCs w:val="22"/>
      <w:lang w:eastAsia="en-NZ"/>
    </w:rPr>
  </w:style>
  <w:style w:type="paragraph" w:styleId="ListParagraph">
    <w:name w:val="List Paragraph"/>
    <w:basedOn w:val="Normal"/>
    <w:uiPriority w:val="34"/>
    <w:qFormat/>
    <w:rsid w:val="00B249B2"/>
    <w:pPr>
      <w:ind w:left="720"/>
      <w:contextualSpacing/>
    </w:pPr>
  </w:style>
  <w:style w:type="paragraph" w:styleId="NormalWeb">
    <w:name w:val="Normal (Web)"/>
    <w:basedOn w:val="Normal"/>
    <w:uiPriority w:val="99"/>
    <w:unhideWhenUsed/>
    <w:rsid w:val="008F3945"/>
    <w:pPr>
      <w:spacing w:before="100" w:beforeAutospacing="1" w:after="100" w:afterAutospacing="1"/>
    </w:pPr>
    <w:rPr>
      <w:rFonts w:ascii="Times New Roman" w:hAnsi="Times New Roman"/>
      <w:sz w:val="24"/>
      <w:szCs w:val="24"/>
      <w:lang w:eastAsia="en-NZ"/>
    </w:rPr>
  </w:style>
  <w:style w:type="character" w:styleId="FollowedHyperlink">
    <w:name w:val="FollowedHyperlink"/>
    <w:basedOn w:val="DefaultParagraphFont"/>
    <w:uiPriority w:val="99"/>
    <w:semiHidden/>
    <w:unhideWhenUsed/>
    <w:rsid w:val="005610C9"/>
    <w:rPr>
      <w:color w:val="954F72" w:themeColor="followedHyperlink"/>
      <w:u w:val="single"/>
    </w:rPr>
  </w:style>
  <w:style w:type="character" w:styleId="UnresolvedMention">
    <w:name w:val="Unresolved Mention"/>
    <w:basedOn w:val="DefaultParagraphFont"/>
    <w:uiPriority w:val="99"/>
    <w:semiHidden/>
    <w:unhideWhenUsed/>
    <w:rsid w:val="0078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15260">
      <w:marLeft w:val="0"/>
      <w:marRight w:val="0"/>
      <w:marTop w:val="0"/>
      <w:marBottom w:val="0"/>
      <w:divBdr>
        <w:top w:val="none" w:sz="0" w:space="0" w:color="auto"/>
        <w:left w:val="none" w:sz="0" w:space="0" w:color="auto"/>
        <w:bottom w:val="none" w:sz="0" w:space="0" w:color="auto"/>
        <w:right w:val="none" w:sz="0" w:space="0" w:color="auto"/>
      </w:divBdr>
      <w:divsChild>
        <w:div w:id="1103115267">
          <w:marLeft w:val="0"/>
          <w:marRight w:val="0"/>
          <w:marTop w:val="0"/>
          <w:marBottom w:val="0"/>
          <w:divBdr>
            <w:top w:val="none" w:sz="0" w:space="0" w:color="auto"/>
            <w:left w:val="none" w:sz="0" w:space="0" w:color="auto"/>
            <w:bottom w:val="none" w:sz="0" w:space="0" w:color="auto"/>
            <w:right w:val="none" w:sz="0" w:space="0" w:color="auto"/>
          </w:divBdr>
          <w:divsChild>
            <w:div w:id="1103115262">
              <w:marLeft w:val="0"/>
              <w:marRight w:val="0"/>
              <w:marTop w:val="0"/>
              <w:marBottom w:val="0"/>
              <w:divBdr>
                <w:top w:val="none" w:sz="0" w:space="0" w:color="auto"/>
                <w:left w:val="none" w:sz="0" w:space="0" w:color="auto"/>
                <w:bottom w:val="none" w:sz="0" w:space="0" w:color="auto"/>
                <w:right w:val="none" w:sz="0" w:space="0" w:color="auto"/>
              </w:divBdr>
              <w:divsChild>
                <w:div w:id="1103115255">
                  <w:marLeft w:val="0"/>
                  <w:marRight w:val="0"/>
                  <w:marTop w:val="0"/>
                  <w:marBottom w:val="0"/>
                  <w:divBdr>
                    <w:top w:val="none" w:sz="0" w:space="0" w:color="auto"/>
                    <w:left w:val="none" w:sz="0" w:space="0" w:color="auto"/>
                    <w:bottom w:val="none" w:sz="0" w:space="0" w:color="auto"/>
                    <w:right w:val="none" w:sz="0" w:space="0" w:color="auto"/>
                  </w:divBdr>
                  <w:divsChild>
                    <w:div w:id="1103115265">
                      <w:marLeft w:val="0"/>
                      <w:marRight w:val="0"/>
                      <w:marTop w:val="0"/>
                      <w:marBottom w:val="0"/>
                      <w:divBdr>
                        <w:top w:val="none" w:sz="0" w:space="0" w:color="auto"/>
                        <w:left w:val="none" w:sz="0" w:space="0" w:color="auto"/>
                        <w:bottom w:val="none" w:sz="0" w:space="0" w:color="auto"/>
                        <w:right w:val="none" w:sz="0" w:space="0" w:color="auto"/>
                      </w:divBdr>
                      <w:divsChild>
                        <w:div w:id="1103115258">
                          <w:marLeft w:val="0"/>
                          <w:marRight w:val="0"/>
                          <w:marTop w:val="0"/>
                          <w:marBottom w:val="0"/>
                          <w:divBdr>
                            <w:top w:val="none" w:sz="0" w:space="0" w:color="auto"/>
                            <w:left w:val="none" w:sz="0" w:space="0" w:color="auto"/>
                            <w:bottom w:val="none" w:sz="0" w:space="0" w:color="auto"/>
                            <w:right w:val="none" w:sz="0" w:space="0" w:color="auto"/>
                          </w:divBdr>
                          <w:divsChild>
                            <w:div w:id="1103115256">
                              <w:marLeft w:val="0"/>
                              <w:marRight w:val="0"/>
                              <w:marTop w:val="0"/>
                              <w:marBottom w:val="0"/>
                              <w:divBdr>
                                <w:top w:val="none" w:sz="0" w:space="0" w:color="auto"/>
                                <w:left w:val="none" w:sz="0" w:space="0" w:color="auto"/>
                                <w:bottom w:val="none" w:sz="0" w:space="0" w:color="auto"/>
                                <w:right w:val="none" w:sz="0" w:space="0" w:color="auto"/>
                              </w:divBdr>
                              <w:divsChild>
                                <w:div w:id="1103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15263">
      <w:marLeft w:val="0"/>
      <w:marRight w:val="0"/>
      <w:marTop w:val="0"/>
      <w:marBottom w:val="0"/>
      <w:divBdr>
        <w:top w:val="none" w:sz="0" w:space="0" w:color="auto"/>
        <w:left w:val="none" w:sz="0" w:space="0" w:color="auto"/>
        <w:bottom w:val="none" w:sz="0" w:space="0" w:color="auto"/>
        <w:right w:val="none" w:sz="0" w:space="0" w:color="auto"/>
      </w:divBdr>
      <w:divsChild>
        <w:div w:id="1103115257">
          <w:marLeft w:val="0"/>
          <w:marRight w:val="0"/>
          <w:marTop w:val="0"/>
          <w:marBottom w:val="0"/>
          <w:divBdr>
            <w:top w:val="none" w:sz="0" w:space="0" w:color="auto"/>
            <w:left w:val="none" w:sz="0" w:space="0" w:color="auto"/>
            <w:bottom w:val="none" w:sz="0" w:space="0" w:color="auto"/>
            <w:right w:val="none" w:sz="0" w:space="0" w:color="auto"/>
          </w:divBdr>
          <w:divsChild>
            <w:div w:id="1103115266">
              <w:marLeft w:val="0"/>
              <w:marRight w:val="0"/>
              <w:marTop w:val="0"/>
              <w:marBottom w:val="0"/>
              <w:divBdr>
                <w:top w:val="none" w:sz="0" w:space="0" w:color="auto"/>
                <w:left w:val="none" w:sz="0" w:space="0" w:color="auto"/>
                <w:bottom w:val="none" w:sz="0" w:space="0" w:color="auto"/>
                <w:right w:val="none" w:sz="0" w:space="0" w:color="auto"/>
              </w:divBdr>
              <w:divsChild>
                <w:div w:id="1103115259">
                  <w:marLeft w:val="0"/>
                  <w:marRight w:val="0"/>
                  <w:marTop w:val="0"/>
                  <w:marBottom w:val="0"/>
                  <w:divBdr>
                    <w:top w:val="none" w:sz="0" w:space="0" w:color="auto"/>
                    <w:left w:val="none" w:sz="0" w:space="0" w:color="auto"/>
                    <w:bottom w:val="none" w:sz="0" w:space="0" w:color="auto"/>
                    <w:right w:val="none" w:sz="0" w:space="0" w:color="auto"/>
                  </w:divBdr>
                  <w:divsChild>
                    <w:div w:id="1103115261">
                      <w:marLeft w:val="0"/>
                      <w:marRight w:val="0"/>
                      <w:marTop w:val="0"/>
                      <w:marBottom w:val="0"/>
                      <w:divBdr>
                        <w:top w:val="none" w:sz="0" w:space="0" w:color="auto"/>
                        <w:left w:val="none" w:sz="0" w:space="0" w:color="auto"/>
                        <w:bottom w:val="none" w:sz="0" w:space="0" w:color="auto"/>
                        <w:right w:val="none" w:sz="0" w:space="0" w:color="auto"/>
                      </w:divBdr>
                      <w:divsChild>
                        <w:div w:id="1103115270">
                          <w:marLeft w:val="0"/>
                          <w:marRight w:val="0"/>
                          <w:marTop w:val="0"/>
                          <w:marBottom w:val="0"/>
                          <w:divBdr>
                            <w:top w:val="none" w:sz="0" w:space="0" w:color="auto"/>
                            <w:left w:val="none" w:sz="0" w:space="0" w:color="auto"/>
                            <w:bottom w:val="none" w:sz="0" w:space="0" w:color="auto"/>
                            <w:right w:val="none" w:sz="0" w:space="0" w:color="auto"/>
                          </w:divBdr>
                          <w:divsChild>
                            <w:div w:id="1103115269">
                              <w:marLeft w:val="0"/>
                              <w:marRight w:val="0"/>
                              <w:marTop w:val="0"/>
                              <w:marBottom w:val="0"/>
                              <w:divBdr>
                                <w:top w:val="none" w:sz="0" w:space="0" w:color="auto"/>
                                <w:left w:val="none" w:sz="0" w:space="0" w:color="auto"/>
                                <w:bottom w:val="none" w:sz="0" w:space="0" w:color="auto"/>
                                <w:right w:val="none" w:sz="0" w:space="0" w:color="auto"/>
                              </w:divBdr>
                              <w:divsChild>
                                <w:div w:id="11031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15268">
      <w:marLeft w:val="0"/>
      <w:marRight w:val="0"/>
      <w:marTop w:val="0"/>
      <w:marBottom w:val="0"/>
      <w:divBdr>
        <w:top w:val="none" w:sz="0" w:space="0" w:color="auto"/>
        <w:left w:val="none" w:sz="0" w:space="0" w:color="auto"/>
        <w:bottom w:val="none" w:sz="0" w:space="0" w:color="auto"/>
        <w:right w:val="none" w:sz="0" w:space="0" w:color="auto"/>
      </w:divBdr>
    </w:div>
    <w:div w:id="1589002511">
      <w:bodyDiv w:val="1"/>
      <w:marLeft w:val="0"/>
      <w:marRight w:val="0"/>
      <w:marTop w:val="0"/>
      <w:marBottom w:val="0"/>
      <w:divBdr>
        <w:top w:val="none" w:sz="0" w:space="0" w:color="auto"/>
        <w:left w:val="none" w:sz="0" w:space="0" w:color="auto"/>
        <w:bottom w:val="none" w:sz="0" w:space="0" w:color="auto"/>
        <w:right w:val="none" w:sz="0" w:space="0" w:color="auto"/>
      </w:divBdr>
      <w:divsChild>
        <w:div w:id="288167840">
          <w:marLeft w:val="0"/>
          <w:marRight w:val="0"/>
          <w:marTop w:val="0"/>
          <w:marBottom w:val="0"/>
          <w:divBdr>
            <w:top w:val="none" w:sz="0" w:space="0" w:color="auto"/>
            <w:left w:val="none" w:sz="0" w:space="0" w:color="auto"/>
            <w:bottom w:val="none" w:sz="0" w:space="0" w:color="auto"/>
            <w:right w:val="none" w:sz="0" w:space="0" w:color="auto"/>
          </w:divBdr>
          <w:divsChild>
            <w:div w:id="1688754726">
              <w:marLeft w:val="0"/>
              <w:marRight w:val="0"/>
              <w:marTop w:val="0"/>
              <w:marBottom w:val="0"/>
              <w:divBdr>
                <w:top w:val="none" w:sz="0" w:space="0" w:color="auto"/>
                <w:left w:val="none" w:sz="0" w:space="0" w:color="auto"/>
                <w:bottom w:val="none" w:sz="0" w:space="0" w:color="auto"/>
                <w:right w:val="none" w:sz="0" w:space="0" w:color="auto"/>
              </w:divBdr>
              <w:divsChild>
                <w:div w:id="791049607">
                  <w:marLeft w:val="0"/>
                  <w:marRight w:val="0"/>
                  <w:marTop w:val="0"/>
                  <w:marBottom w:val="0"/>
                  <w:divBdr>
                    <w:top w:val="none" w:sz="0" w:space="0" w:color="auto"/>
                    <w:left w:val="none" w:sz="0" w:space="0" w:color="auto"/>
                    <w:bottom w:val="none" w:sz="0" w:space="0" w:color="auto"/>
                    <w:right w:val="none" w:sz="0" w:space="0" w:color="auto"/>
                  </w:divBdr>
                  <w:divsChild>
                    <w:div w:id="10106144">
                      <w:marLeft w:val="0"/>
                      <w:marRight w:val="0"/>
                      <w:marTop w:val="45"/>
                      <w:marBottom w:val="0"/>
                      <w:divBdr>
                        <w:top w:val="none" w:sz="0" w:space="0" w:color="auto"/>
                        <w:left w:val="none" w:sz="0" w:space="0" w:color="auto"/>
                        <w:bottom w:val="none" w:sz="0" w:space="0" w:color="auto"/>
                        <w:right w:val="none" w:sz="0" w:space="0" w:color="auto"/>
                      </w:divBdr>
                      <w:divsChild>
                        <w:div w:id="761411588">
                          <w:marLeft w:val="0"/>
                          <w:marRight w:val="0"/>
                          <w:marTop w:val="0"/>
                          <w:marBottom w:val="0"/>
                          <w:divBdr>
                            <w:top w:val="none" w:sz="0" w:space="0" w:color="auto"/>
                            <w:left w:val="none" w:sz="0" w:space="0" w:color="auto"/>
                            <w:bottom w:val="none" w:sz="0" w:space="0" w:color="auto"/>
                            <w:right w:val="none" w:sz="0" w:space="0" w:color="auto"/>
                          </w:divBdr>
                          <w:divsChild>
                            <w:div w:id="2019581346">
                              <w:marLeft w:val="2070"/>
                              <w:marRight w:val="3810"/>
                              <w:marTop w:val="0"/>
                              <w:marBottom w:val="0"/>
                              <w:divBdr>
                                <w:top w:val="none" w:sz="0" w:space="0" w:color="auto"/>
                                <w:left w:val="none" w:sz="0" w:space="0" w:color="auto"/>
                                <w:bottom w:val="none" w:sz="0" w:space="0" w:color="auto"/>
                                <w:right w:val="none" w:sz="0" w:space="0" w:color="auto"/>
                              </w:divBdr>
                              <w:divsChild>
                                <w:div w:id="1885480849">
                                  <w:marLeft w:val="0"/>
                                  <w:marRight w:val="0"/>
                                  <w:marTop w:val="0"/>
                                  <w:marBottom w:val="0"/>
                                  <w:divBdr>
                                    <w:top w:val="none" w:sz="0" w:space="0" w:color="auto"/>
                                    <w:left w:val="none" w:sz="0" w:space="0" w:color="auto"/>
                                    <w:bottom w:val="none" w:sz="0" w:space="0" w:color="auto"/>
                                    <w:right w:val="none" w:sz="0" w:space="0" w:color="auto"/>
                                  </w:divBdr>
                                  <w:divsChild>
                                    <w:div w:id="812914335">
                                      <w:marLeft w:val="0"/>
                                      <w:marRight w:val="0"/>
                                      <w:marTop w:val="0"/>
                                      <w:marBottom w:val="0"/>
                                      <w:divBdr>
                                        <w:top w:val="none" w:sz="0" w:space="0" w:color="auto"/>
                                        <w:left w:val="none" w:sz="0" w:space="0" w:color="auto"/>
                                        <w:bottom w:val="none" w:sz="0" w:space="0" w:color="auto"/>
                                        <w:right w:val="none" w:sz="0" w:space="0" w:color="auto"/>
                                      </w:divBdr>
                                      <w:divsChild>
                                        <w:div w:id="74205257">
                                          <w:marLeft w:val="0"/>
                                          <w:marRight w:val="0"/>
                                          <w:marTop w:val="0"/>
                                          <w:marBottom w:val="0"/>
                                          <w:divBdr>
                                            <w:top w:val="none" w:sz="0" w:space="0" w:color="auto"/>
                                            <w:left w:val="none" w:sz="0" w:space="0" w:color="auto"/>
                                            <w:bottom w:val="none" w:sz="0" w:space="0" w:color="auto"/>
                                            <w:right w:val="none" w:sz="0" w:space="0" w:color="auto"/>
                                          </w:divBdr>
                                          <w:divsChild>
                                            <w:div w:id="226184264">
                                              <w:marLeft w:val="0"/>
                                              <w:marRight w:val="0"/>
                                              <w:marTop w:val="90"/>
                                              <w:marBottom w:val="0"/>
                                              <w:divBdr>
                                                <w:top w:val="none" w:sz="0" w:space="0" w:color="auto"/>
                                                <w:left w:val="none" w:sz="0" w:space="0" w:color="auto"/>
                                                <w:bottom w:val="none" w:sz="0" w:space="0" w:color="auto"/>
                                                <w:right w:val="none" w:sz="0" w:space="0" w:color="auto"/>
                                              </w:divBdr>
                                              <w:divsChild>
                                                <w:div w:id="1253510635">
                                                  <w:marLeft w:val="0"/>
                                                  <w:marRight w:val="0"/>
                                                  <w:marTop w:val="0"/>
                                                  <w:marBottom w:val="0"/>
                                                  <w:divBdr>
                                                    <w:top w:val="none" w:sz="0" w:space="0" w:color="auto"/>
                                                    <w:left w:val="none" w:sz="0" w:space="0" w:color="auto"/>
                                                    <w:bottom w:val="none" w:sz="0" w:space="0" w:color="auto"/>
                                                    <w:right w:val="none" w:sz="0" w:space="0" w:color="auto"/>
                                                  </w:divBdr>
                                                  <w:divsChild>
                                                    <w:div w:id="630791005">
                                                      <w:marLeft w:val="0"/>
                                                      <w:marRight w:val="0"/>
                                                      <w:marTop w:val="0"/>
                                                      <w:marBottom w:val="0"/>
                                                      <w:divBdr>
                                                        <w:top w:val="none" w:sz="0" w:space="0" w:color="auto"/>
                                                        <w:left w:val="none" w:sz="0" w:space="0" w:color="auto"/>
                                                        <w:bottom w:val="none" w:sz="0" w:space="0" w:color="auto"/>
                                                        <w:right w:val="none" w:sz="0" w:space="0" w:color="auto"/>
                                                      </w:divBdr>
                                                      <w:divsChild>
                                                        <w:div w:id="963586218">
                                                          <w:marLeft w:val="0"/>
                                                          <w:marRight w:val="0"/>
                                                          <w:marTop w:val="0"/>
                                                          <w:marBottom w:val="0"/>
                                                          <w:divBdr>
                                                            <w:top w:val="none" w:sz="0" w:space="0" w:color="auto"/>
                                                            <w:left w:val="none" w:sz="0" w:space="0" w:color="auto"/>
                                                            <w:bottom w:val="none" w:sz="0" w:space="0" w:color="auto"/>
                                                            <w:right w:val="none" w:sz="0" w:space="0" w:color="auto"/>
                                                          </w:divBdr>
                                                          <w:divsChild>
                                                            <w:div w:id="686948704">
                                                              <w:marLeft w:val="0"/>
                                                              <w:marRight w:val="0"/>
                                                              <w:marTop w:val="0"/>
                                                              <w:marBottom w:val="390"/>
                                                              <w:divBdr>
                                                                <w:top w:val="none" w:sz="0" w:space="0" w:color="auto"/>
                                                                <w:left w:val="none" w:sz="0" w:space="0" w:color="auto"/>
                                                                <w:bottom w:val="none" w:sz="0" w:space="0" w:color="auto"/>
                                                                <w:right w:val="none" w:sz="0" w:space="0" w:color="auto"/>
                                                              </w:divBdr>
                                                              <w:divsChild>
                                                                <w:div w:id="1709140777">
                                                                  <w:marLeft w:val="0"/>
                                                                  <w:marRight w:val="0"/>
                                                                  <w:marTop w:val="0"/>
                                                                  <w:marBottom w:val="0"/>
                                                                  <w:divBdr>
                                                                    <w:top w:val="none" w:sz="0" w:space="0" w:color="auto"/>
                                                                    <w:left w:val="none" w:sz="0" w:space="0" w:color="auto"/>
                                                                    <w:bottom w:val="none" w:sz="0" w:space="0" w:color="auto"/>
                                                                    <w:right w:val="none" w:sz="0" w:space="0" w:color="auto"/>
                                                                  </w:divBdr>
                                                                  <w:divsChild>
                                                                    <w:div w:id="1169903404">
                                                                      <w:marLeft w:val="0"/>
                                                                      <w:marRight w:val="0"/>
                                                                      <w:marTop w:val="0"/>
                                                                      <w:marBottom w:val="0"/>
                                                                      <w:divBdr>
                                                                        <w:top w:val="none" w:sz="0" w:space="0" w:color="auto"/>
                                                                        <w:left w:val="none" w:sz="0" w:space="0" w:color="auto"/>
                                                                        <w:bottom w:val="none" w:sz="0" w:space="0" w:color="auto"/>
                                                                        <w:right w:val="none" w:sz="0" w:space="0" w:color="auto"/>
                                                                      </w:divBdr>
                                                                      <w:divsChild>
                                                                        <w:div w:id="89392537">
                                                                          <w:marLeft w:val="0"/>
                                                                          <w:marRight w:val="0"/>
                                                                          <w:marTop w:val="0"/>
                                                                          <w:marBottom w:val="0"/>
                                                                          <w:divBdr>
                                                                            <w:top w:val="none" w:sz="0" w:space="0" w:color="auto"/>
                                                                            <w:left w:val="none" w:sz="0" w:space="0" w:color="auto"/>
                                                                            <w:bottom w:val="none" w:sz="0" w:space="0" w:color="auto"/>
                                                                            <w:right w:val="none" w:sz="0" w:space="0" w:color="auto"/>
                                                                          </w:divBdr>
                                                                          <w:divsChild>
                                                                            <w:div w:id="18778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mal.products@mpi.govt.n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imal.products@mpi.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pi.govt.nz/dmsdocument/19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pi.govt.nz/dmsdocument/5018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i.govt.nz/dmsdocument/10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1A26819AF24FD543BF87DEEFA975BBA7" ma:contentTypeVersion="31" ma:contentTypeDescription="Base Document for C3 Service, do not use." ma:contentTypeScope="" ma:versionID="5ffab28f0a94ce2777551023b7c4a47b">
  <xsd:schema xmlns:xsd="http://www.w3.org/2001/XMLSchema" xmlns:xs="http://www.w3.org/2001/XMLSchema" xmlns:p="http://schemas.microsoft.com/office/2006/metadata/properties" xmlns:ns2="21eff07f-80dc-4c04-b419-b1d735df27d1" xmlns:ns4="http://schemas.microsoft.com/sharepoint/v4" targetNamespace="http://schemas.microsoft.com/office/2006/metadata/properties" ma:root="true" ma:fieldsID="a21e08174e61ea95735c48cf03e4fbfa" ns2:_="" ns4:_="">
    <xsd:import namespace="21eff07f-80dc-4c04-b419-b1d735df27d1"/>
    <xsd:import namespace="http://schemas.microsoft.com/sharepoint/v4"/>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dexed="tru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391da26d-0621-4cd0-92c0-67ad4ec1c519"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dexed="tru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53" nillable="true" ma:displayName="GK Priority" ma:internalName="RGPriority" ma:percentage="FALSE">
      <xsd:simpleType>
        <xsd:restriction base="dms:Number"/>
      </xsd:simpleType>
    </xsd:element>
    <xsd:element name="GKCategory" ma:index="54"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5" nillable="true" ma:displayName="GK Notes" ma:internalName="GKNotes">
      <xsd:simpleType>
        <xsd:restriction base="dms:Note">
          <xsd:maxLength value="255"/>
        </xsd:restriction>
      </xsd:simpleType>
    </xsd:element>
    <xsd:element name="RGPages" ma:index="56" nillable="true" ma:displayName="Pages" ma:internalName="RGPages" ma:percentage="FALSE">
      <xsd:simpleType>
        <xsd:restriction base="dms:Number"/>
      </xsd:simpleType>
    </xsd:element>
    <xsd:element name="Degreeofchange" ma:index="57"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8"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element name="SharedWithUsers" ma:index="6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ngarLastProcessed xmlns="21eff07f-80dc-4c04-b419-b1d735df27d1" xsi:nil="true"/>
    <TaxCatchAll xmlns="21eff07f-80dc-4c04-b419-b1d735df27d1">
      <Value>7</Value>
      <Value>231</Value>
      <Value>212</Value>
      <Value>246</Value>
      <Value>119</Value>
    </TaxCatchAll>
    <TaxKeywordTaxHTField xmlns="21eff07f-80dc-4c04-b419-b1d735df27d1">
      <Terms xmlns="http://schemas.microsoft.com/office/infopath/2007/PartnerControls"/>
    </TaxKeywordTaxHTField>
    <l67f2f0126d94ab19113c87f9bd152c7 xmlns="21eff07f-80dc-4c04-b419-b1d735df27d1">
      <Terms xmlns="http://schemas.microsoft.com/office/infopath/2007/PartnerControls"/>
    </l67f2f0126d94ab19113c87f9bd152c7>
    <RGPublishingEndDate xmlns="21eff07f-80dc-4c04-b419-b1d735df27d1" xsi:nil="true"/>
    <p09c04cb037e41399bca005a89afe936 xmlns="21eff07f-80dc-4c04-b419-b1d735df27d1">
      <Terms xmlns="http://schemas.microsoft.com/office/infopath/2007/PartnerControls"/>
    </p09c04cb037e41399bca005a89afe936>
    <RGAnimalKingdom xmlns="21eff07f-80dc-4c04-b419-b1d735df27d1" xsi:nil="true"/>
    <RGArchive xmlns="21eff07f-80dc-4c04-b419-b1d735df27d1">false</RGArchive>
    <Degreeofchange xmlns="21eff07f-80dc-4c04-b419-b1d735df27d1" xsi:nil="true"/>
    <l9a4242e07b447799a9ef0973ee8050a xmlns="21eff07f-80dc-4c04-b419-b1d735df27d1">
      <Terms xmlns="http://schemas.microsoft.com/office/infopath/2007/PartnerControls">
        <TermInfo xmlns="http://schemas.microsoft.com/office/infopath/2007/PartnerControls">
          <TermName xmlns="http://schemas.microsoft.com/office/infopath/2007/PartnerControls">Animal Products Act 1999</TermName>
          <TermId xmlns="http://schemas.microsoft.com/office/infopath/2007/PartnerControls">ea240ff1-62cd-4c50-a618-f35f263d347e</TermId>
        </TermInfo>
      </Terms>
    </l9a4242e07b447799a9ef0973ee8050a>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d32c3416-7674-48a4-bf65-56947234bb6a</TermId>
        </TermInfo>
      </Terms>
    </ee1213fe634b43098535da38783c9d98>
    <gaaa5c3b52294707b440bc8b25a3c2f3 xmlns="21eff07f-80dc-4c04-b419-b1d735df27d1">
      <Terms xmlns="http://schemas.microsoft.com/office/infopath/2007/PartnerControls"/>
    </gaaa5c3b52294707b440bc8b25a3c2f3>
    <RGEffectiveDate xmlns="21eff07f-80dc-4c04-b419-b1d735df27d1" xsi:nil="true"/>
    <Transitionstatus xmlns="21eff07f-80dc-4c04-b419-b1d735df27d1" xsi:nil="true"/>
    <g6e147a33bb94e56a3f8498b2a1e3e76 xmlns="21eff07f-80dc-4c04-b419-b1d735df27d1">
      <Terms xmlns="http://schemas.microsoft.com/office/infopath/2007/PartnerControls"/>
    </g6e147a33bb94e56a3f8498b2a1e3e76>
    <GKCategory xmlns="21eff07f-80dc-4c04-b419-b1d735df27d1" xsi:nil="true"/>
    <be8625a090f94ac4a550631b2ce12655 xmlns="21eff07f-80dc-4c04-b419-b1d735df27d1">
      <Terms xmlns="http://schemas.microsoft.com/office/infopath/2007/PartnerControls">
        <TermInfo xmlns="http://schemas.microsoft.com/office/infopath/2007/PartnerControls">
          <TermName xmlns="http://schemas.microsoft.com/office/infopath/2007/PartnerControls">Seafood</TermName>
          <TermId xmlns="http://schemas.microsoft.com/office/infopath/2007/PartnerControls">f9cb70b9-b665-4078-ab67-a00a4e20b40d</TermId>
        </TermInfo>
      </Terms>
    </be8625a090f94ac4a550631b2ce12655>
    <RGDateOfSigning xmlns="21eff07f-80dc-4c04-b419-b1d735df27d1" xsi:nil="true"/>
    <RGPriority xmlns="21eff07f-80dc-4c04-b419-b1d735df27d1" xsi:nil="true"/>
    <RGSubtitle xmlns="21eff07f-80dc-4c04-b419-b1d735df27d1" xsi:nil="tru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For External Completion</TermName>
          <TermId xmlns="http://schemas.microsoft.com/office/infopath/2007/PartnerControls">93abd660-d9c7-407b-a60d-9a9c4912e0b3</TermId>
        </TermInfo>
      </Terms>
    </o5cb4348a28442f4919b9a429299c97c>
    <RGPlantKingdom xmlns="21eff07f-80dc-4c04-b419-b1d735df27d1" xsi:nil="true"/>
    <RGDocumentDate xmlns="21eff07f-80dc-4c04-b419-b1d735df27d1">2016-12-18T11:00:00+00:00</RGDocumentDate>
    <RGLinkedDocuments xmlns="21eff07f-80dc-4c04-b419-b1d735df27d1" xsi:nil="true"/>
    <RGPages xmlns="21eff07f-80dc-4c04-b419-b1d735df27d1" xsi:nil="true"/>
    <RGMasterID xmlns="21eff07f-80dc-4c04-b419-b1d735df27d1" xsi:nil="true"/>
    <RGDocumentOwner xmlns="21eff07f-80dc-4c04-b419-b1d735df27d1">
      <UserInfo>
        <DisplayName>Brian Roughan</DisplayName>
        <AccountId>182</AccountId>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Products</TermName>
          <TermId xmlns="http://schemas.microsoft.com/office/infopath/2007/PartnerControls">7f53dd7b-03ed-416c-a135-e5271f407679</TermId>
        </TermInfo>
      </Terms>
    </e87f426dbd8f44ddb277e447721837ae>
    <GKNotes xmlns="21eff07f-80dc-4c04-b419-b1d735df27d1" xsi:nil="true"/>
    <ma148a51080f4fca853803a8fef3201c xmlns="21eff07f-80dc-4c04-b419-b1d735df27d1">
      <Terms xmlns="http://schemas.microsoft.com/office/infopath/2007/PartnerControls"/>
    </ma148a51080f4fca853803a8fef3201c>
    <Approver xmlns="21eff07f-80dc-4c04-b419-b1d735df27d1">
      <UserInfo>
        <DisplayName/>
        <AccountId xsi:nil="true"/>
        <AccountType/>
      </UserInfo>
    </Approver>
    <_dlc_DocId xmlns="21eff07f-80dc-4c04-b419-b1d735df27d1">RGID-17-841</_dlc_DocId>
    <_dlc_DocIdUrl xmlns="21eff07f-80dc-4c04-b419-b1d735df27d1">
      <Url>https://piritahi.cohesion.net.nz/Sites/RG/_layouts/15/DocIdRedir.aspx?ID=RGID-17-841</Url>
      <Description>RGID-17-841</Description>
    </_dlc_DocIdUrl>
    <IconOverlay xmlns="http://schemas.microsoft.com/sharepoint/v4" xsi:nil="true"/>
  </documentManagement>
</p:properties>
</file>

<file path=customXml/itemProps1.xml><?xml version="1.0" encoding="utf-8"?>
<ds:datastoreItem xmlns:ds="http://schemas.openxmlformats.org/officeDocument/2006/customXml" ds:itemID="{BFDFA1EC-5565-4B01-B0BD-18CCE4DA8290}">
  <ds:schemaRefs>
    <ds:schemaRef ds:uri="http://schemas.microsoft.com/sharepoint/events"/>
  </ds:schemaRefs>
</ds:datastoreItem>
</file>

<file path=customXml/itemProps2.xml><?xml version="1.0" encoding="utf-8"?>
<ds:datastoreItem xmlns:ds="http://schemas.openxmlformats.org/officeDocument/2006/customXml" ds:itemID="{E4F5ADF3-4820-4971-8CAD-EE915A9F643C}">
  <ds:schemaRefs>
    <ds:schemaRef ds:uri="http://schemas.microsoft.com/sharepoint/v3/contenttype/forms"/>
  </ds:schemaRefs>
</ds:datastoreItem>
</file>

<file path=customXml/itemProps3.xml><?xml version="1.0" encoding="utf-8"?>
<ds:datastoreItem xmlns:ds="http://schemas.openxmlformats.org/officeDocument/2006/customXml" ds:itemID="{5C9AB278-C6A2-4AFA-AD86-D6B56B3F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1BE5E-DB55-4F6E-80CF-75B1D9CC284E}">
  <ds:schemaRefs>
    <ds:schemaRef ds:uri="http://schemas.microsoft.com/office/2006/metadata/properties"/>
    <ds:schemaRef ds:uri="http://schemas.microsoft.com/office/infopath/2007/PartnerControls"/>
    <ds:schemaRef ds:uri="21eff07f-80dc-4c04-b419-b1d735df27d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10037</CharactersWithSpaces>
  <SharedDoc>false</SharedDoc>
  <HLinks>
    <vt:vector size="6" baseType="variant">
      <vt:variant>
        <vt:i4>1769503</vt:i4>
      </vt:variant>
      <vt:variant>
        <vt:i4>6</vt:i4>
      </vt:variant>
      <vt:variant>
        <vt:i4>0</vt:i4>
      </vt:variant>
      <vt:variant>
        <vt:i4>5</vt:i4>
      </vt:variant>
      <vt:variant>
        <vt:lpwstr>http://www.companies.govt.nz/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Tomsett</dc:creator>
  <cp:keywords/>
  <dc:description/>
  <cp:lastModifiedBy>Tahlia Tomsett</cp:lastModifiedBy>
  <cp:revision>7</cp:revision>
  <cp:lastPrinted>2023-07-19T01:22:00Z</cp:lastPrinted>
  <dcterms:created xsi:type="dcterms:W3CDTF">2023-07-19T01:20:00Z</dcterms:created>
  <dcterms:modified xsi:type="dcterms:W3CDTF">2023-07-19T01:26:00Z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0x0101005496552013C0BA46BE88192D5C6EB20B00563BDCE7574945499D3806CA799BB21401001A26819AF24FD543BF87DEEFA975BBA7</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MPIYear">
    <vt:lpwstr/>
  </property>
  <property fmtid="{D5CDD505-2E9C-101B-9397-08002B2CF9AE}" pid="7" name="PingarMPI_Terms">
    <vt:lpwstr/>
  </property>
  <property fmtid="{D5CDD505-2E9C-101B-9397-08002B2CF9AE}" pid="8" name="C3Topic">
    <vt:lpwstr/>
  </property>
  <property fmtid="{D5CDD505-2E9C-101B-9397-08002B2CF9AE}" pid="9" name="_dlc_DocIdItemGuid">
    <vt:lpwstr>210030b4-3e24-49e9-81c0-e0aaa1f4021f</vt:lpwstr>
  </property>
  <property fmtid="{D5CDD505-2E9C-101B-9397-08002B2CF9AE}" pid="10" name="RGProductSector">
    <vt:lpwstr>231;#Seafood|f9cb70b9-b665-4078-ab67-a00a4e20b40d</vt:lpwstr>
  </property>
  <property fmtid="{D5CDD505-2E9C-101B-9397-08002B2CF9AE}" pid="11" name="RGActivity">
    <vt:lpwstr/>
  </property>
  <property fmtid="{D5CDD505-2E9C-101B-9397-08002B2CF9AE}" pid="12" name="RGWIPStatus">
    <vt:lpwstr>7;#Draft|d32c3416-7674-48a4-bf65-56947234bb6a</vt:lpwstr>
  </property>
  <property fmtid="{D5CDD505-2E9C-101B-9397-08002B2CF9AE}" pid="13" name="RGFolder">
    <vt:lpwstr/>
  </property>
  <property fmtid="{D5CDD505-2E9C-101B-9397-08002B2CF9AE}" pid="14" name="RGEndUse">
    <vt:lpwstr/>
  </property>
  <property fmtid="{D5CDD505-2E9C-101B-9397-08002B2CF9AE}" pid="15" name="RGAct">
    <vt:lpwstr>119;#Animal Products Act 1999|ea240ff1-62cd-4c50-a618-f35f263d347e</vt:lpwstr>
  </property>
  <property fmtid="{D5CDD505-2E9C-101B-9397-08002B2CF9AE}" pid="16" name="PiritahiCountry">
    <vt:lpwstr/>
  </property>
  <property fmtid="{D5CDD505-2E9C-101B-9397-08002B2CF9AE}" pid="17" name="RGDocumentType">
    <vt:lpwstr>246;#For External Completion|93abd660-d9c7-407b-a60d-9a9c4912e0b3</vt:lpwstr>
  </property>
  <property fmtid="{D5CDD505-2E9C-101B-9397-08002B2CF9AE}" pid="18" name="RGResponsibility">
    <vt:lpwstr>212;#Animal Products|7f53dd7b-03ed-416c-a135-e5271f407679</vt:lpwstr>
  </property>
  <property fmtid="{D5CDD505-2E9C-101B-9397-08002B2CF9AE}" pid="19" name="RecordPoint_WorkflowType">
    <vt:lpwstr>ActiveSubmitStub</vt:lpwstr>
  </property>
  <property fmtid="{D5CDD505-2E9C-101B-9397-08002B2CF9AE}" pid="20" name="RecordPoint_ActiveItemWebId">
    <vt:lpwstr>{21eff07f-80dc-4c04-b419-b1d735df27d1}</vt:lpwstr>
  </property>
  <property fmtid="{D5CDD505-2E9C-101B-9397-08002B2CF9AE}" pid="21" name="RecordPoint_ActiveItemSiteId">
    <vt:lpwstr>{e3f6c08f-28b4-4096-a2a4-7a01ab3c929e}</vt:lpwstr>
  </property>
  <property fmtid="{D5CDD505-2E9C-101B-9397-08002B2CF9AE}" pid="22" name="RecordPoint_ActiveItemListId">
    <vt:lpwstr>{5fdf045e-715b-48dc-be54-7266d4814e6b}</vt:lpwstr>
  </property>
  <property fmtid="{D5CDD505-2E9C-101B-9397-08002B2CF9AE}" pid="23" name="RecordPoint_ActiveItemUniqueId">
    <vt:lpwstr>{210030b4-3e24-49e9-81c0-e0aaa1f4021f}</vt:lpwstr>
  </property>
  <property fmtid="{D5CDD505-2E9C-101B-9397-08002B2CF9AE}" pid="24" name="C3TopicNote">
    <vt:lpwstr/>
  </property>
  <property fmtid="{D5CDD505-2E9C-101B-9397-08002B2CF9AE}" pid="25" name="RecordPoint_RecordNumberSubmitted">
    <vt:lpwstr>R0001249328</vt:lpwstr>
  </property>
  <property fmtid="{D5CDD505-2E9C-101B-9397-08002B2CF9AE}" pid="26" name="RecordPoint_SubmissionCompleted">
    <vt:lpwstr>2018-05-24T19:52:28.8260034+12:00</vt:lpwstr>
  </property>
</Properties>
</file>