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90" w:rsidRDefault="009531B5" w:rsidP="00423E90">
      <w:pPr>
        <w:framePr w:w="1279" w:h="872" w:hRule="exact" w:hSpace="90" w:vSpace="90" w:wrap="auto" w:vAnchor="page" w:hAnchor="page" w:x="781" w:y="5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393700</wp:posOffset>
                </wp:positionV>
                <wp:extent cx="2830195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90" w:rsidRPr="002072CF" w:rsidRDefault="00423E90" w:rsidP="00423E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1pt;width:222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0wQ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" o:allowincell="f" filled="f" stroked="f">
                <v:fill opacity="32896f"/>
                <v:textbox>
                  <w:txbxContent>
                    <w:p w:rsidR="00423E90" w:rsidRPr="002072CF" w:rsidRDefault="00423E90" w:rsidP="00423E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E90" w:rsidRDefault="00F46016" w:rsidP="00423E90">
      <w:pPr>
        <w:ind w:right="-3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726055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90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423E90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423E90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423E90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423E90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423E90">
        <w:rPr>
          <w:rFonts w:ascii="Arial" w:hAnsi="Arial" w:cs="Arial"/>
          <w:sz w:val="14"/>
          <w:szCs w:val="14"/>
          <w:lang w:val="en-GB"/>
        </w:rPr>
        <w:t>MPI Regulation &amp; Assurance</w:t>
      </w:r>
    </w:p>
    <w:p w:rsidR="00423E90" w:rsidRDefault="00423E90" w:rsidP="00423E90">
      <w:pPr>
        <w:ind w:right="-3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Systems Audit, Assurance &amp; Monitoring</w:t>
      </w:r>
    </w:p>
    <w:p w:rsidR="00423E90" w:rsidRPr="002072CF" w:rsidRDefault="00423E90" w:rsidP="00423E90">
      <w:pPr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072CF">
        <w:rPr>
          <w:rFonts w:ascii="Arial" w:hAnsi="Arial" w:cs="Arial"/>
          <w:sz w:val="14"/>
          <w:szCs w:val="14"/>
          <w:lang w:val="en-GB"/>
        </w:rPr>
        <w:t>Pastoral House</w:t>
      </w:r>
    </w:p>
    <w:p w:rsidR="00423E90" w:rsidRDefault="00423E90" w:rsidP="00423E90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25 The Terrace</w:t>
      </w:r>
    </w:p>
    <w:p w:rsidR="00423E90" w:rsidRDefault="00423E90" w:rsidP="00423E90">
      <w:pPr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PO Box 2526</w:t>
      </w:r>
    </w:p>
    <w:p w:rsidR="00423E90" w:rsidRPr="000A348F" w:rsidRDefault="00423E90" w:rsidP="000A348F">
      <w:pPr>
        <w:jc w:val="right"/>
        <w:rPr>
          <w:rFonts w:ascii="Arial" w:hAnsi="Arial" w:cs="Arial"/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0A348F">
        <w:rPr>
          <w:b/>
          <w:bCs/>
          <w:lang w:val="en-GB"/>
        </w:rPr>
        <w:tab/>
      </w:r>
      <w:r w:rsidR="000A348F">
        <w:rPr>
          <w:b/>
          <w:bCs/>
          <w:lang w:val="en-GB"/>
        </w:rPr>
        <w:tab/>
      </w:r>
      <w:r w:rsidR="000A348F">
        <w:rPr>
          <w:b/>
          <w:bCs/>
          <w:lang w:val="en-GB"/>
        </w:rPr>
        <w:tab/>
      </w:r>
      <w:r w:rsidR="000A348F">
        <w:rPr>
          <w:b/>
          <w:bCs/>
          <w:lang w:val="en-GB"/>
        </w:rPr>
        <w:tab/>
      </w:r>
      <w:r w:rsidR="000A348F">
        <w:rPr>
          <w:b/>
          <w:bCs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>Wellington 6140</w:t>
      </w:r>
    </w:p>
    <w:p w:rsidR="00423E90" w:rsidRDefault="00423E90" w:rsidP="00423E90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423E90" w:rsidRDefault="00423E90" w:rsidP="00423E90">
      <w:pPr>
        <w:pStyle w:val="Heading1"/>
      </w:pPr>
      <w:r>
        <w:t>National Microbiological Database – Bovine NMD Demographics</w:t>
      </w:r>
      <w:r>
        <w:tab/>
      </w:r>
    </w:p>
    <w:p w:rsidR="00423E90" w:rsidRDefault="00423E90" w:rsidP="00423E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7"/>
        </w:tabs>
        <w:ind w:left="9360" w:hanging="9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9531B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16510</wp:posOffset>
                </wp:positionV>
                <wp:extent cx="6659245" cy="12065"/>
                <wp:effectExtent l="0" t="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0F0D" id="Rectangle 4" o:spid="_x0000_s1026" style="position:absolute;margin-left:35.45pt;margin-top:1.3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Xt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x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23E90" w:rsidRDefault="009531B5" w:rsidP="00423E90">
      <w:pPr>
        <w:spacing w:line="19" w:lineRule="exact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-35560</wp:posOffset>
                </wp:positionV>
                <wp:extent cx="6659245" cy="12065"/>
                <wp:effectExtent l="0" t="0" r="825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8D41" id="Rectangle 5" o:spid="_x0000_s1026" style="position:absolute;margin-left:35.45pt;margin-top:-2.8pt;width:524.3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FM5w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23E90" w:rsidRDefault="00423E90" w:rsidP="00423E90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423E90" w:rsidRPr="005A1258" w:rsidRDefault="00423E90" w:rsidP="005A125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Name</w:t>
      </w:r>
      <w:r w:rsidR="00FA784C">
        <w:rPr>
          <w:rFonts w:ascii="Arial" w:hAnsi="Arial" w:cs="Arial"/>
          <w:b/>
          <w:bCs/>
          <w:sz w:val="20"/>
          <w:szCs w:val="20"/>
          <w:lang w:val="en-GB"/>
        </w:rPr>
        <w:t xml:space="preserve"> &amp; Registration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423E90" w:rsidTr="009A49B6">
        <w:tc>
          <w:tcPr>
            <w:tcW w:w="5286" w:type="dxa"/>
          </w:tcPr>
          <w:p w:rsidR="00423E90" w:rsidRPr="00F6269B" w:rsidRDefault="00423E90" w:rsidP="009A49B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Plant Name:</w:t>
            </w:r>
          </w:p>
          <w:p w:rsidR="00423E90" w:rsidRPr="009A49B6" w:rsidRDefault="00423E90" w:rsidP="009A49B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57" w:type="dxa"/>
          </w:tcPr>
          <w:p w:rsidR="00423E90" w:rsidRPr="00F6269B" w:rsidRDefault="00423E90" w:rsidP="009A49B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Licence/</w:t>
            </w: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registration number:</w:t>
            </w:r>
          </w:p>
          <w:p w:rsidR="00423E90" w:rsidRDefault="00423E90" w:rsidP="009A49B6">
            <w:pPr>
              <w:spacing w:before="80" w:after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Postal address: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0A348F" w:rsidRPr="005A1258" w:rsidRDefault="000A348F" w:rsidP="009A49B6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 (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0A348F" w:rsidTr="009A49B6">
        <w:tc>
          <w:tcPr>
            <w:tcW w:w="5286" w:type="dxa"/>
          </w:tcPr>
          <w:p w:rsidR="000A348F" w:rsidRPr="007B708E" w:rsidRDefault="000A348F" w:rsidP="009A49B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Standard:</w:t>
            </w:r>
          </w:p>
        </w:tc>
        <w:tc>
          <w:tcPr>
            <w:tcW w:w="5157" w:type="dxa"/>
          </w:tcPr>
          <w:p w:rsidR="000A348F" w:rsidRPr="007B708E" w:rsidRDefault="000A348F" w:rsidP="009A49B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VLT:</w:t>
            </w:r>
          </w:p>
        </w:tc>
      </w:tr>
    </w:tbl>
    <w:p w:rsidR="004668C5" w:rsidRPr="005A1258" w:rsidRDefault="004668C5" w:rsidP="004668C5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Capability (</w:t>
      </w:r>
      <w:r w:rsidRPr="004668C5">
        <w:rPr>
          <w:rFonts w:ascii="Arial" w:hAnsi="Arial" w:cs="Arial"/>
          <w:b/>
          <w:bCs/>
          <w:i/>
          <w:sz w:val="20"/>
          <w:szCs w:val="20"/>
          <w:lang w:val="en-GB"/>
        </w:rPr>
        <w:t>please tick appropriate box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4668C5" w:rsidTr="0067229B">
        <w:tc>
          <w:tcPr>
            <w:tcW w:w="5286" w:type="dxa"/>
          </w:tcPr>
          <w:p w:rsidR="004668C5" w:rsidRPr="007B708E" w:rsidRDefault="004668C5" w:rsidP="0067229B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Slaughter/Dressing:</w:t>
            </w:r>
          </w:p>
        </w:tc>
        <w:tc>
          <w:tcPr>
            <w:tcW w:w="5157" w:type="dxa"/>
          </w:tcPr>
          <w:p w:rsidR="004668C5" w:rsidRPr="007B708E" w:rsidRDefault="004668C5" w:rsidP="0067229B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Further processing:</w:t>
            </w:r>
          </w:p>
        </w:tc>
      </w:tr>
    </w:tbl>
    <w:p w:rsidR="00423E90" w:rsidRPr="005A1258" w:rsidRDefault="00FA784C" w:rsidP="009A49B6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</w:t>
      </w:r>
      <w:r w:rsidR="00423E90"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423E90" w:rsidTr="009B08D9">
        <w:trPr>
          <w:trHeight w:val="1028"/>
        </w:trPr>
        <w:tc>
          <w:tcPr>
            <w:tcW w:w="5278" w:type="dxa"/>
          </w:tcPr>
          <w:p w:rsidR="00423E90" w:rsidRPr="00F6269B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 Manager:</w:t>
            </w:r>
          </w:p>
        </w:tc>
        <w:tc>
          <w:tcPr>
            <w:tcW w:w="5165" w:type="dxa"/>
          </w:tcPr>
          <w:p w:rsidR="00423E90" w:rsidRDefault="00167337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423E90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423E90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423E90" w:rsidRPr="00C16FE3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423E90" w:rsidTr="009B08D9">
        <w:trPr>
          <w:trHeight w:val="1027"/>
        </w:trPr>
        <w:tc>
          <w:tcPr>
            <w:tcW w:w="5278" w:type="dxa"/>
          </w:tcPr>
          <w:p w:rsidR="00423E90" w:rsidRPr="009A49B6" w:rsidRDefault="009A49B6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NMD Controller:</w:t>
            </w:r>
          </w:p>
        </w:tc>
        <w:tc>
          <w:tcPr>
            <w:tcW w:w="5165" w:type="dxa"/>
          </w:tcPr>
          <w:p w:rsidR="00423E90" w:rsidRPr="00800A0E" w:rsidRDefault="00167337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423E90"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423E90" w:rsidRPr="00800A0E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423E90" w:rsidRPr="00800A0E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423E90" w:rsidTr="009B08D9">
        <w:trPr>
          <w:trHeight w:val="1027"/>
        </w:trPr>
        <w:tc>
          <w:tcPr>
            <w:tcW w:w="5278" w:type="dxa"/>
          </w:tcPr>
          <w:p w:rsidR="00423E90" w:rsidRPr="00800A0E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Deputy NMD Controller:</w:t>
            </w:r>
          </w:p>
        </w:tc>
        <w:tc>
          <w:tcPr>
            <w:tcW w:w="5165" w:type="dxa"/>
          </w:tcPr>
          <w:p w:rsidR="00423E90" w:rsidRPr="00800A0E" w:rsidRDefault="00167337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423E90"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423E90" w:rsidRPr="00800A0E" w:rsidRDefault="009A49B6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Cell </w:t>
            </w:r>
            <w:r w:rsidR="00423E90" w:rsidRPr="00800A0E"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423E90" w:rsidRPr="00800A0E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423E90" w:rsidTr="009B08D9">
        <w:trPr>
          <w:trHeight w:val="1027"/>
        </w:trPr>
        <w:tc>
          <w:tcPr>
            <w:tcW w:w="5278" w:type="dxa"/>
          </w:tcPr>
          <w:p w:rsidR="00423E90" w:rsidRPr="00800A0E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Veterinary Technical Supervisor:</w:t>
            </w:r>
          </w:p>
        </w:tc>
        <w:tc>
          <w:tcPr>
            <w:tcW w:w="5165" w:type="dxa"/>
          </w:tcPr>
          <w:p w:rsidR="00423E90" w:rsidRPr="00800A0E" w:rsidRDefault="00167337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423E90"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423E90" w:rsidRPr="00800A0E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423E90" w:rsidRPr="00800A0E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</w:tr>
    </w:tbl>
    <w:p w:rsidR="00423E90" w:rsidRPr="007834CB" w:rsidRDefault="00423E90" w:rsidP="009A49B6">
      <w:pPr>
        <w:pStyle w:val="ListParagraph"/>
        <w:numPr>
          <w:ilvl w:val="0"/>
          <w:numId w:val="7"/>
        </w:numPr>
        <w:tabs>
          <w:tab w:val="left" w:pos="426"/>
        </w:tabs>
        <w:spacing w:before="20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NMD </w:t>
      </w:r>
      <w:r w:rsidRPr="007834CB">
        <w:rPr>
          <w:rFonts w:ascii="Arial" w:hAnsi="Arial" w:cs="Arial"/>
          <w:b/>
          <w:bCs/>
          <w:sz w:val="20"/>
          <w:szCs w:val="20"/>
          <w:lang w:val="en-GB"/>
        </w:rPr>
        <w:t>Laboratory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167337" w:rsidTr="009E66A9">
        <w:trPr>
          <w:trHeight w:val="602"/>
        </w:trPr>
        <w:tc>
          <w:tcPr>
            <w:tcW w:w="10443" w:type="dxa"/>
            <w:gridSpan w:val="2"/>
          </w:tcPr>
          <w:p w:rsidR="00167337" w:rsidRDefault="00167337" w:rsidP="00EC0FBF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 (NMD):</w:t>
            </w:r>
          </w:p>
        </w:tc>
      </w:tr>
      <w:tr w:rsidR="00167337" w:rsidTr="00167337">
        <w:trPr>
          <w:trHeight w:val="602"/>
        </w:trPr>
        <w:tc>
          <w:tcPr>
            <w:tcW w:w="5278" w:type="dxa"/>
          </w:tcPr>
          <w:p w:rsidR="00167337" w:rsidRDefault="00167337" w:rsidP="00EC0FBF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 (NMD):</w:t>
            </w:r>
          </w:p>
          <w:p w:rsidR="00167337" w:rsidRDefault="00167337" w:rsidP="00EC0FBF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:rsidR="00167337" w:rsidRDefault="00167337" w:rsidP="00EC0FBF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167337" w:rsidRDefault="00167337" w:rsidP="00EC0FBF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91045D" w:rsidRDefault="0091045D" w:rsidP="0091045D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F38D3" w:rsidRDefault="005F38D3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A49B6" w:rsidRDefault="005F38D3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423E90" w:rsidRPr="00EC0FBF" w:rsidRDefault="00423E90" w:rsidP="00423E90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800A0E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Top 7 STEC Programme Laboratory Information</w:t>
      </w:r>
      <w:r w:rsidR="00EC0FBF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EC0FBF" w:rsidRPr="007B0E14">
        <w:rPr>
          <w:rFonts w:ascii="Arial" w:hAnsi="Arial" w:cs="Arial"/>
          <w:b/>
          <w:bCs/>
          <w:i/>
          <w:sz w:val="20"/>
          <w:szCs w:val="20"/>
          <w:lang w:val="en-GB"/>
        </w:rPr>
        <w:t>if applicable</w:t>
      </w:r>
      <w:r w:rsidR="00EC0FBF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167337" w:rsidTr="006D302F">
        <w:trPr>
          <w:trHeight w:val="602"/>
        </w:trPr>
        <w:tc>
          <w:tcPr>
            <w:tcW w:w="10443" w:type="dxa"/>
            <w:gridSpan w:val="2"/>
          </w:tcPr>
          <w:p w:rsidR="00167337" w:rsidRDefault="00167337" w:rsidP="00EC0FBF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 xml:space="preserve">Laboratory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(Top 7 STEC programme)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167337" w:rsidTr="006D302F">
        <w:trPr>
          <w:trHeight w:val="602"/>
        </w:trPr>
        <w:tc>
          <w:tcPr>
            <w:tcW w:w="5278" w:type="dxa"/>
          </w:tcPr>
          <w:p w:rsidR="00167337" w:rsidRDefault="00167337" w:rsidP="00EC0FBF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</w:t>
            </w:r>
            <w:r w:rsidR="009A49B6">
              <w:rPr>
                <w:rFonts w:ascii="Arial" w:hAnsi="Arial" w:cs="Arial"/>
                <w:sz w:val="20"/>
                <w:szCs w:val="20"/>
                <w:lang w:val="en-GB"/>
              </w:rPr>
              <w:t>y Person (Top 7 STEC programme):</w:t>
            </w:r>
          </w:p>
        </w:tc>
        <w:tc>
          <w:tcPr>
            <w:tcW w:w="5165" w:type="dxa"/>
          </w:tcPr>
          <w:p w:rsidR="00167337" w:rsidRDefault="00167337" w:rsidP="00EC0FBF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167337" w:rsidRDefault="00167337" w:rsidP="00EC0FBF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91045D" w:rsidRDefault="0091045D" w:rsidP="0091045D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23E90" w:rsidRPr="005A1258" w:rsidRDefault="00423E90" w:rsidP="009A49B6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 w:rsidRPr="00800A0E">
        <w:rPr>
          <w:rFonts w:ascii="Arial" w:hAnsi="Arial" w:cs="Arial"/>
          <w:b/>
          <w:bCs/>
          <w:sz w:val="20"/>
          <w:szCs w:val="20"/>
          <w:lang w:val="en-GB"/>
        </w:rPr>
        <w:t xml:space="preserve">Process Details </w:t>
      </w:r>
      <w:r w:rsidR="009A49B6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9A49B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p w:rsidR="00423E90" w:rsidRPr="005A1258" w:rsidRDefault="009A49B6" w:rsidP="005A1258">
      <w:pPr>
        <w:spacing w:before="200" w:after="120"/>
        <w:ind w:left="360" w:firstLine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Type:</w:t>
      </w:r>
    </w:p>
    <w:tbl>
      <w:tblPr>
        <w:tblW w:w="10415" w:type="dxa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151"/>
      </w:tblGrid>
      <w:tr w:rsidR="00423E90" w:rsidTr="009A49B6">
        <w:trPr>
          <w:trHeight w:val="451"/>
        </w:trPr>
        <w:tc>
          <w:tcPr>
            <w:tcW w:w="5264" w:type="dxa"/>
          </w:tcPr>
          <w:p w:rsidR="00423E90" w:rsidRPr="00F9543D" w:rsidRDefault="00423E90" w:rsidP="009A49B6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Cold/warm bone:</w:t>
            </w:r>
          </w:p>
        </w:tc>
        <w:tc>
          <w:tcPr>
            <w:tcW w:w="5151" w:type="dxa"/>
          </w:tcPr>
          <w:p w:rsidR="00423E90" w:rsidRPr="00F9543D" w:rsidRDefault="00423E90" w:rsidP="009A49B6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Hot bone:</w:t>
            </w:r>
          </w:p>
        </w:tc>
      </w:tr>
    </w:tbl>
    <w:p w:rsidR="00423E90" w:rsidRDefault="00423E90" w:rsidP="005A1258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Dehiding System:</w:t>
      </w:r>
    </w:p>
    <w:tbl>
      <w:tblPr>
        <w:tblStyle w:val="TableGrid"/>
        <w:tblW w:w="0" w:type="auto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64"/>
        <w:gridCol w:w="5151"/>
      </w:tblGrid>
      <w:tr w:rsidR="00423E90" w:rsidTr="009A49B6">
        <w:trPr>
          <w:trHeight w:val="409"/>
        </w:trPr>
        <w:tc>
          <w:tcPr>
            <w:tcW w:w="5264" w:type="dxa"/>
          </w:tcPr>
          <w:p w:rsidR="00423E90" w:rsidRPr="00D242CD" w:rsidRDefault="00423E90" w:rsidP="009A49B6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Upwards pull:</w:t>
            </w:r>
          </w:p>
        </w:tc>
        <w:tc>
          <w:tcPr>
            <w:tcW w:w="5151" w:type="dxa"/>
          </w:tcPr>
          <w:p w:rsidR="00423E90" w:rsidRPr="00D242CD" w:rsidRDefault="00423E90" w:rsidP="009A49B6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Downwards pull:</w:t>
            </w:r>
          </w:p>
        </w:tc>
      </w:tr>
    </w:tbl>
    <w:p w:rsidR="00423E90" w:rsidRPr="005A1258" w:rsidRDefault="00423E90" w:rsidP="005A1258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Evisceration System: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423E90" w:rsidRPr="00F85A2F" w:rsidTr="009B08D9">
        <w:tc>
          <w:tcPr>
            <w:tcW w:w="5278" w:type="dxa"/>
          </w:tcPr>
          <w:p w:rsidR="00423E90" w:rsidRPr="00F85A2F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Table:</w:t>
            </w:r>
          </w:p>
        </w:tc>
        <w:tc>
          <w:tcPr>
            <w:tcW w:w="5165" w:type="dxa"/>
          </w:tcPr>
          <w:p w:rsidR="00423E90" w:rsidRPr="00F85A2F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Gut buggy:</w:t>
            </w:r>
          </w:p>
        </w:tc>
      </w:tr>
    </w:tbl>
    <w:p w:rsidR="00423E90" w:rsidRPr="005A1258" w:rsidRDefault="00423E90" w:rsidP="005A1258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Boning: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423E90" w:rsidRPr="000574EF" w:rsidTr="009B08D9">
        <w:trPr>
          <w:trHeight w:val="254"/>
        </w:trPr>
        <w:tc>
          <w:tcPr>
            <w:tcW w:w="5278" w:type="dxa"/>
          </w:tcPr>
          <w:p w:rsidR="00423E90" w:rsidRPr="000574EF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Table:</w:t>
            </w:r>
          </w:p>
        </w:tc>
        <w:tc>
          <w:tcPr>
            <w:tcW w:w="5165" w:type="dxa"/>
          </w:tcPr>
          <w:p w:rsidR="00423E90" w:rsidRPr="000574EF" w:rsidRDefault="00423E90" w:rsidP="009A49B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Rail:</w:t>
            </w:r>
          </w:p>
        </w:tc>
      </w:tr>
    </w:tbl>
    <w:p w:rsidR="00423E90" w:rsidRDefault="00423E90" w:rsidP="005A1258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01"/>
        <w:gridCol w:w="5151"/>
      </w:tblGrid>
      <w:tr w:rsidR="00423E90" w:rsidRPr="007F5163" w:rsidTr="009A49B6">
        <w:tc>
          <w:tcPr>
            <w:tcW w:w="5301" w:type="dxa"/>
          </w:tcPr>
          <w:p w:rsidR="00423E90" w:rsidRPr="007F5163" w:rsidRDefault="00423E90" w:rsidP="009A49B6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Peak: ____ carcasses/hour</w:t>
            </w:r>
          </w:p>
        </w:tc>
        <w:tc>
          <w:tcPr>
            <w:tcW w:w="5151" w:type="dxa"/>
          </w:tcPr>
          <w:p w:rsidR="00423E90" w:rsidRPr="007F5163" w:rsidRDefault="00423E90" w:rsidP="009A49B6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Off-peak: ___ carcasses/hour</w:t>
            </w:r>
          </w:p>
        </w:tc>
      </w:tr>
    </w:tbl>
    <w:p w:rsidR="00423E90" w:rsidRDefault="00423E90" w:rsidP="005A1258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Lairage time (usual):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7"/>
      </w:tblGrid>
      <w:tr w:rsidR="00423E90" w:rsidRPr="003D7C14" w:rsidTr="009A49B6">
        <w:tc>
          <w:tcPr>
            <w:tcW w:w="10477" w:type="dxa"/>
          </w:tcPr>
          <w:p w:rsidR="00423E90" w:rsidRPr="003D7C14" w:rsidRDefault="00423E90" w:rsidP="0083189A">
            <w:pPr>
              <w:tabs>
                <w:tab w:val="right" w:pos="10487"/>
              </w:tabs>
              <w:spacing w:before="80" w:after="32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C14">
              <w:rPr>
                <w:rFonts w:ascii="Arial" w:hAnsi="Arial" w:cs="Arial"/>
                <w:sz w:val="20"/>
                <w:szCs w:val="20"/>
                <w:lang w:val="en-GB"/>
              </w:rPr>
              <w:t xml:space="preserve">Specify: </w:t>
            </w:r>
          </w:p>
        </w:tc>
      </w:tr>
    </w:tbl>
    <w:p w:rsidR="00423E90" w:rsidRDefault="00423E90" w:rsidP="00423E90">
      <w:pPr>
        <w:tabs>
          <w:tab w:val="right" w:pos="1048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tblpY="69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7"/>
      </w:tblGrid>
      <w:tr w:rsidR="00423E90" w:rsidTr="009A49B6">
        <w:tc>
          <w:tcPr>
            <w:tcW w:w="10477" w:type="dxa"/>
          </w:tcPr>
          <w:p w:rsidR="00423E90" w:rsidRPr="00ED7F0F" w:rsidRDefault="00423E90" w:rsidP="00423E90">
            <w:pPr>
              <w:tabs>
                <w:tab w:val="right" w:pos="10487"/>
              </w:tabs>
              <w:spacing w:before="8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describe the pre-slaughter wash protocol employed:</w:t>
            </w:r>
          </w:p>
          <w:p w:rsidR="00423E90" w:rsidRDefault="00423E90" w:rsidP="00423E90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23E90" w:rsidRDefault="00423E90" w:rsidP="00423E90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5A1258" w:rsidRDefault="005A1258" w:rsidP="00423E90">
      <w:pPr>
        <w:tabs>
          <w:tab w:val="right" w:pos="1048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423E90" w:rsidRPr="0083189A" w:rsidRDefault="005A1258" w:rsidP="0083189A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03"/>
      </w:tblGrid>
      <w:tr w:rsidR="00423E90" w:rsidRPr="00232E97" w:rsidTr="009A49B6">
        <w:tc>
          <w:tcPr>
            <w:tcW w:w="10703" w:type="dxa"/>
          </w:tcPr>
          <w:p w:rsidR="00423E90" w:rsidRPr="00ED7F0F" w:rsidRDefault="00423E90" w:rsidP="009B08D9">
            <w:pPr>
              <w:spacing w:before="8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Please describe the stimulation system employed:</w:t>
            </w:r>
          </w:p>
          <w:p w:rsidR="00423E90" w:rsidRPr="00232E97" w:rsidRDefault="00423E90" w:rsidP="009B08D9">
            <w:pPr>
              <w:spacing w:line="480" w:lineRule="auto"/>
              <w:ind w:right="709"/>
              <w:rPr>
                <w:sz w:val="28"/>
                <w:szCs w:val="28"/>
                <w:lang w:val="en-GB"/>
              </w:rPr>
            </w:pPr>
          </w:p>
          <w:p w:rsidR="00423E90" w:rsidRPr="00232E97" w:rsidRDefault="00423E90" w:rsidP="009B08D9">
            <w:pPr>
              <w:spacing w:line="480" w:lineRule="auto"/>
              <w:ind w:right="709"/>
              <w:rPr>
                <w:sz w:val="28"/>
                <w:szCs w:val="28"/>
                <w:lang w:val="en-GB"/>
              </w:rPr>
            </w:pPr>
          </w:p>
          <w:p w:rsidR="00423E90" w:rsidRPr="00232E97" w:rsidRDefault="00423E90" w:rsidP="009B08D9">
            <w:pPr>
              <w:spacing w:line="480" w:lineRule="auto"/>
              <w:ind w:right="709"/>
              <w:rPr>
                <w:sz w:val="28"/>
                <w:szCs w:val="28"/>
                <w:lang w:val="en-GB"/>
              </w:rPr>
            </w:pPr>
          </w:p>
        </w:tc>
      </w:tr>
    </w:tbl>
    <w:p w:rsidR="00423E90" w:rsidRDefault="00423E90" w:rsidP="00423E90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423E90" w:rsidTr="009A49B6">
        <w:trPr>
          <w:trHeight w:val="2238"/>
        </w:trPr>
        <w:tc>
          <w:tcPr>
            <w:tcW w:w="10477" w:type="dxa"/>
          </w:tcPr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provide a description of hind legging (in particular number of leggers):</w:t>
            </w: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23E90" w:rsidRDefault="00423E90" w:rsidP="00423E90">
      <w:pPr>
        <w:spacing w:before="80"/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423E90" w:rsidTr="009A49B6">
        <w:tc>
          <w:tcPr>
            <w:tcW w:w="10477" w:type="dxa"/>
          </w:tcPr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describe any other procedures specific to your process that you think may favourably or adversely affect microbiological contamination of the carcass:</w:t>
            </w:r>
          </w:p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23E90" w:rsidRDefault="00423E90" w:rsidP="00423E90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423E90" w:rsidTr="009A49B6">
        <w:tc>
          <w:tcPr>
            <w:tcW w:w="10477" w:type="dxa"/>
          </w:tcPr>
          <w:p w:rsidR="00423E90" w:rsidRDefault="00423E90" w:rsidP="00423E90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comments:</w:t>
            </w: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3E90" w:rsidRDefault="00423E90" w:rsidP="00423E90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97680" w:rsidRPr="00F12940" w:rsidRDefault="009A49B6" w:rsidP="009A49B6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Trade Type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8"/>
        <w:gridCol w:w="5173"/>
      </w:tblGrid>
      <w:tr w:rsidR="00697680" w:rsidTr="009A49B6">
        <w:tc>
          <w:tcPr>
            <w:tcW w:w="5298" w:type="dxa"/>
          </w:tcPr>
          <w:p w:rsidR="00697680" w:rsidRPr="00657417" w:rsidRDefault="009A49B6" w:rsidP="009A49B6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Domestic</w:t>
            </w:r>
            <w:r w:rsidR="00697680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173" w:type="dxa"/>
          </w:tcPr>
          <w:p w:rsidR="00697680" w:rsidRPr="00657417" w:rsidRDefault="009A49B6" w:rsidP="009A49B6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US Listed</w:t>
            </w:r>
            <w:r w:rsidR="00697680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</w:tr>
    </w:tbl>
    <w:p w:rsidR="00423E90" w:rsidRPr="00F12940" w:rsidRDefault="00423E90" w:rsidP="009A49B6">
      <w:pPr>
        <w:pStyle w:val="ListParagraph"/>
        <w:numPr>
          <w:ilvl w:val="0"/>
          <w:numId w:val="7"/>
        </w:numPr>
        <w:spacing w:before="200" w:after="120"/>
        <w:ind w:right="731"/>
        <w:rPr>
          <w:rFonts w:ascii="Arial" w:hAnsi="Arial" w:cs="Arial"/>
          <w:b/>
          <w:sz w:val="20"/>
          <w:szCs w:val="20"/>
          <w:lang w:val="en-GB"/>
        </w:rPr>
      </w:pPr>
      <w:r w:rsidRPr="00800A0E">
        <w:rPr>
          <w:rFonts w:ascii="Arial" w:hAnsi="Arial" w:cs="Arial"/>
          <w:b/>
          <w:sz w:val="20"/>
          <w:szCs w:val="20"/>
          <w:lang w:val="en-GB"/>
        </w:rPr>
        <w:t>Infor</w:t>
      </w:r>
      <w:r w:rsidR="009A49B6">
        <w:rPr>
          <w:rFonts w:ascii="Arial" w:hAnsi="Arial" w:cs="Arial"/>
          <w:b/>
          <w:sz w:val="20"/>
          <w:szCs w:val="20"/>
          <w:lang w:val="en-GB"/>
        </w:rPr>
        <w:t>mation verified and approved by</w:t>
      </w:r>
    </w:p>
    <w:tbl>
      <w:tblPr>
        <w:tblW w:w="10443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423E90" w:rsidTr="009B08D9">
        <w:tc>
          <w:tcPr>
            <w:tcW w:w="5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90" w:rsidRDefault="00423E90" w:rsidP="0083189A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23E90" w:rsidRPr="00A35E2A" w:rsidRDefault="00423E90" w:rsidP="0083189A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</w:t>
            </w: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90" w:rsidRPr="00A35E2A" w:rsidRDefault="00423E90" w:rsidP="0083189A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  <w:r w:rsidR="009A49B6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</w:tbl>
    <w:p w:rsidR="00423E90" w:rsidRDefault="00423E90" w:rsidP="00423E90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5A1258" w:rsidRPr="00A35E2A" w:rsidRDefault="005A1258" w:rsidP="005A125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send Demographic form by e-mail to: </w:t>
      </w:r>
      <w:hyperlink r:id="rId12" w:history="1">
        <w:r w:rsidRPr="00B0298D">
          <w:rPr>
            <w:rStyle w:val="Hyperlink"/>
            <w:rFonts w:ascii="Arial" w:eastAsiaTheme="majorEastAsia" w:hAnsi="Arial" w:cs="Arial"/>
            <w:sz w:val="20"/>
            <w:szCs w:val="20"/>
          </w:rPr>
          <w:t>NationalMicrobiological.Database@mpi.govt.nz</w:t>
        </w:r>
      </w:hyperlink>
    </w:p>
    <w:p w:rsidR="000B1973" w:rsidRPr="00423E90" w:rsidRDefault="000B1973" w:rsidP="00423E90"/>
    <w:sectPr w:rsidR="000B1973" w:rsidRPr="00423E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5" w:h="16837" w:code="9"/>
      <w:pgMar w:top="567" w:right="709" w:bottom="3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16" w:rsidRDefault="00F46016">
      <w:r>
        <w:separator/>
      </w:r>
    </w:p>
  </w:endnote>
  <w:endnote w:type="continuationSeparator" w:id="0">
    <w:p w:rsidR="00F46016" w:rsidRDefault="00F4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8" w:rsidRDefault="00D72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31" w:rsidRDefault="005E5267" w:rsidP="005E5267">
    <w:pPr>
      <w:spacing w:line="240" w:lineRule="exact"/>
      <w:rPr>
        <w:lang w:val="en-GB"/>
      </w:rPr>
    </w:pPr>
    <w:r>
      <w:rPr>
        <w:rFonts w:ascii="Arial" w:hAnsi="Arial" w:cs="Arial"/>
        <w:sz w:val="18"/>
        <w:szCs w:val="18"/>
      </w:rPr>
      <w:t>March 2016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6959E2">
      <w:rPr>
        <w:rFonts w:ascii="Arial" w:hAnsi="Arial" w:cs="Arial"/>
        <w:sz w:val="18"/>
        <w:szCs w:val="18"/>
      </w:rPr>
      <w:t xml:space="preserve">Bovine NMD </w:t>
    </w:r>
    <w:r w:rsidR="00422F31">
      <w:rPr>
        <w:rFonts w:ascii="Arial" w:hAnsi="Arial" w:cs="Arial"/>
        <w:sz w:val="18"/>
        <w:szCs w:val="18"/>
      </w:rPr>
      <w:t>Demographics</w:t>
    </w:r>
  </w:p>
  <w:p w:rsidR="005E5267" w:rsidRDefault="005E5267" w:rsidP="005E5267">
    <w:pPr>
      <w:spacing w:line="240" w:lineRule="exact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8" w:rsidRDefault="00D72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16" w:rsidRDefault="00F46016">
      <w:r>
        <w:separator/>
      </w:r>
    </w:p>
  </w:footnote>
  <w:footnote w:type="continuationSeparator" w:id="0">
    <w:p w:rsidR="00F46016" w:rsidRDefault="00F4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8" w:rsidRDefault="00D72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8" w:rsidRDefault="00D72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8" w:rsidRDefault="00D72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DC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1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163A3"/>
    <w:multiLevelType w:val="singleLevel"/>
    <w:tmpl w:val="612078B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13C75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017C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0AC62EF"/>
    <w:multiLevelType w:val="singleLevel"/>
    <w:tmpl w:val="9086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7" w15:restartNumberingAfterBreak="0">
    <w:nsid w:val="39D27C99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F3512"/>
    <w:multiLevelType w:val="singleLevel"/>
    <w:tmpl w:val="52482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9" w15:restartNumberingAfterBreak="0">
    <w:nsid w:val="3E39434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F351564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111682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76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68691A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66B93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3"/>
    <w:rsid w:val="000164BF"/>
    <w:rsid w:val="0003363E"/>
    <w:rsid w:val="000574EF"/>
    <w:rsid w:val="00083A46"/>
    <w:rsid w:val="000A348F"/>
    <w:rsid w:val="000B1973"/>
    <w:rsid w:val="000D29B1"/>
    <w:rsid w:val="000F0682"/>
    <w:rsid w:val="001645F7"/>
    <w:rsid w:val="00167337"/>
    <w:rsid w:val="001B7B41"/>
    <w:rsid w:val="001C4D40"/>
    <w:rsid w:val="001E4259"/>
    <w:rsid w:val="002072CF"/>
    <w:rsid w:val="00232E97"/>
    <w:rsid w:val="00242A14"/>
    <w:rsid w:val="00260617"/>
    <w:rsid w:val="0027328A"/>
    <w:rsid w:val="002902B1"/>
    <w:rsid w:val="00293349"/>
    <w:rsid w:val="002B1A48"/>
    <w:rsid w:val="002B3C97"/>
    <w:rsid w:val="002C5BCC"/>
    <w:rsid w:val="002E353B"/>
    <w:rsid w:val="002E6FA4"/>
    <w:rsid w:val="0032655A"/>
    <w:rsid w:val="00361D22"/>
    <w:rsid w:val="003919EA"/>
    <w:rsid w:val="003C65A3"/>
    <w:rsid w:val="003D7C14"/>
    <w:rsid w:val="003E0684"/>
    <w:rsid w:val="003F2B8E"/>
    <w:rsid w:val="003F6ECD"/>
    <w:rsid w:val="0040048D"/>
    <w:rsid w:val="00422F31"/>
    <w:rsid w:val="00423E90"/>
    <w:rsid w:val="004668C5"/>
    <w:rsid w:val="004804FD"/>
    <w:rsid w:val="00493A85"/>
    <w:rsid w:val="0049761D"/>
    <w:rsid w:val="004C4795"/>
    <w:rsid w:val="004D3B75"/>
    <w:rsid w:val="004F1471"/>
    <w:rsid w:val="005448D1"/>
    <w:rsid w:val="005533CF"/>
    <w:rsid w:val="00566D15"/>
    <w:rsid w:val="00592A91"/>
    <w:rsid w:val="005A1258"/>
    <w:rsid w:val="005A278A"/>
    <w:rsid w:val="005E5267"/>
    <w:rsid w:val="005F38D3"/>
    <w:rsid w:val="006274FD"/>
    <w:rsid w:val="00654D43"/>
    <w:rsid w:val="00657417"/>
    <w:rsid w:val="0067229B"/>
    <w:rsid w:val="006959E2"/>
    <w:rsid w:val="00697680"/>
    <w:rsid w:val="006D302F"/>
    <w:rsid w:val="00720C8F"/>
    <w:rsid w:val="00730DF5"/>
    <w:rsid w:val="00733391"/>
    <w:rsid w:val="007834CB"/>
    <w:rsid w:val="007B0E14"/>
    <w:rsid w:val="007B5A31"/>
    <w:rsid w:val="007B708E"/>
    <w:rsid w:val="007D0E12"/>
    <w:rsid w:val="007F5163"/>
    <w:rsid w:val="00800A0E"/>
    <w:rsid w:val="00802BB8"/>
    <w:rsid w:val="0083189A"/>
    <w:rsid w:val="008459CA"/>
    <w:rsid w:val="008558B4"/>
    <w:rsid w:val="00856062"/>
    <w:rsid w:val="00882BD8"/>
    <w:rsid w:val="00890628"/>
    <w:rsid w:val="008A03CD"/>
    <w:rsid w:val="008B7861"/>
    <w:rsid w:val="008D6E49"/>
    <w:rsid w:val="0091045D"/>
    <w:rsid w:val="009531B5"/>
    <w:rsid w:val="0095752B"/>
    <w:rsid w:val="009A49B6"/>
    <w:rsid w:val="009B08D9"/>
    <w:rsid w:val="009B11B6"/>
    <w:rsid w:val="009E66A9"/>
    <w:rsid w:val="00A01589"/>
    <w:rsid w:val="00A017A1"/>
    <w:rsid w:val="00A117E7"/>
    <w:rsid w:val="00A254B6"/>
    <w:rsid w:val="00A33AC9"/>
    <w:rsid w:val="00A35E2A"/>
    <w:rsid w:val="00A67B2F"/>
    <w:rsid w:val="00AF040F"/>
    <w:rsid w:val="00AF26EA"/>
    <w:rsid w:val="00B013E6"/>
    <w:rsid w:val="00B0298D"/>
    <w:rsid w:val="00B043E9"/>
    <w:rsid w:val="00B0634D"/>
    <w:rsid w:val="00B13CE0"/>
    <w:rsid w:val="00B16ED8"/>
    <w:rsid w:val="00B3679D"/>
    <w:rsid w:val="00B527D6"/>
    <w:rsid w:val="00B70541"/>
    <w:rsid w:val="00B852D0"/>
    <w:rsid w:val="00B86216"/>
    <w:rsid w:val="00BB67DC"/>
    <w:rsid w:val="00BB71F1"/>
    <w:rsid w:val="00BC053F"/>
    <w:rsid w:val="00C16FE3"/>
    <w:rsid w:val="00C22E84"/>
    <w:rsid w:val="00C86AC7"/>
    <w:rsid w:val="00C90B49"/>
    <w:rsid w:val="00CC2555"/>
    <w:rsid w:val="00CF10B4"/>
    <w:rsid w:val="00D215E6"/>
    <w:rsid w:val="00D242CD"/>
    <w:rsid w:val="00D25459"/>
    <w:rsid w:val="00D330BF"/>
    <w:rsid w:val="00D36A69"/>
    <w:rsid w:val="00D40E77"/>
    <w:rsid w:val="00D4615E"/>
    <w:rsid w:val="00D6615C"/>
    <w:rsid w:val="00D71C71"/>
    <w:rsid w:val="00D723E8"/>
    <w:rsid w:val="00DA2A15"/>
    <w:rsid w:val="00DB73F2"/>
    <w:rsid w:val="00E47A1C"/>
    <w:rsid w:val="00EB7911"/>
    <w:rsid w:val="00EC0FBF"/>
    <w:rsid w:val="00ED7F0F"/>
    <w:rsid w:val="00EF6D25"/>
    <w:rsid w:val="00F12940"/>
    <w:rsid w:val="00F46016"/>
    <w:rsid w:val="00F6269B"/>
    <w:rsid w:val="00F71834"/>
    <w:rsid w:val="00F85A2F"/>
    <w:rsid w:val="00F9543D"/>
    <w:rsid w:val="00FA784C"/>
    <w:rsid w:val="00FB7875"/>
    <w:rsid w:val="00FE53E4"/>
    <w:rsid w:val="00FF3C7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928A95-9831-45DF-AEC7-F74F8B4D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87"/>
      </w:tabs>
      <w:ind w:left="9360" w:hanging="9360"/>
      <w:jc w:val="both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10490"/>
      </w:tabs>
      <w:outlineLvl w:val="2"/>
    </w:pPr>
    <w:rPr>
      <w:rFonts w:ascii="Arial" w:hAnsi="Arial" w:cs="Arial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10490"/>
      </w:tabs>
      <w:ind w:right="-3"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242CD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017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ionalMicrobiological.Database@mpi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bovine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NMD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demographics</TermName>
          <TermId xmlns="http://schemas.microsoft.com/office/infopath/2007/PartnerControls">11111111-1111-1111-1111-111111111111</TermId>
        </TermInfo>
      </Terms>
    </TaxKeywordTaxHTField>
    <ncfe673065194baabce3bb86af33b3a0 xmlns="864d8fee-95f1-448a-9ad4-7752844e1842">
      <Terms xmlns="http://schemas.microsoft.com/office/infopath/2007/PartnerControls"/>
    </ncfe673065194baabce3bb86af33b3a0>
    <PingarLastProcessed xmlns="864d8fee-95f1-448a-9ad4-7752844e1842" xsi:nil="true"/>
    <kecf529603054f6da04408530b637026 xmlns="864d8fee-95f1-448a-9ad4-7752844e1842">
      <Terms xmlns="http://schemas.microsoft.com/office/infopath/2007/PartnerControls"/>
    </kecf529603054f6da04408530b637026>
    <TaxCatchAll xmlns="864d8fee-95f1-448a-9ad4-7752844e1842"/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CB0E5AC718C7E429804FB2AC1FD6E3F" ma:contentTypeVersion="8" ma:contentTypeDescription="Create a new Word Document" ma:contentTypeScope="" ma:versionID="392fee55e3d0b650623dfd09a6efeb10">
  <xsd:schema xmlns:xsd="http://www.w3.org/2001/XMLSchema" xmlns:xs="http://www.w3.org/2001/XMLSchema" xmlns:p="http://schemas.microsoft.com/office/2006/metadata/properties" xmlns:ns3="01be4277-2979-4a68-876d-b92b25fceece" xmlns:ns4="864d8fee-95f1-448a-9ad4-7752844e1842" targetNamespace="http://schemas.microsoft.com/office/2006/metadata/properties" ma:root="true" ma:fieldsID="ca498cd4800d2d36ccc2f5629a19024b" ns3:_="" ns4:_=""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cfe673065194baabce3bb86af33b3a0" minOccurs="0"/>
                <xsd:element ref="ns4:me8851b5a19d4c47bdf29204d1b2bf4a" minOccurs="0"/>
                <xsd:element ref="ns4:PingarLastProcessed" minOccurs="0"/>
                <xsd:element ref="ns4:kecf529603054f6da04408530b6370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4bbc7db6-9489-4ccd-8120-5c876f4b2f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kecf529603054f6da04408530b637026" ma:index="21" nillable="true" ma:taxonomy="true" ma:internalName="kecf529603054f6da04408530b637026" ma:taxonomyFieldName="MPINMDSpecies" ma:displayName="NMD Species" ma:fieldId="{4ecf5296-0305-4f6d-a044-08530b637026}" ma:sspId="3bfd400a-bb0f-42a8-a885-98b592a0f767" ma:termSetId="63a244df-199c-4268-8cda-1744800730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602B-DBDF-4099-8E0F-6A9206F26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BD25E-E18A-4C52-BB7F-3D960B255F45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</ds:schemaRefs>
</ds:datastoreItem>
</file>

<file path=customXml/itemProps3.xml><?xml version="1.0" encoding="utf-8"?>
<ds:datastoreItem xmlns:ds="http://schemas.openxmlformats.org/officeDocument/2006/customXml" ds:itemID="{725FC766-14F4-4A16-AB2B-EEA7426E3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C6957-618F-4BFE-9320-ECDF9698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Agriculture and Forestry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>bovine;NMD;demographics</cp:keywords>
  <dc:description/>
  <cp:lastModifiedBy>Kenneth Misola</cp:lastModifiedBy>
  <cp:revision>2</cp:revision>
  <cp:lastPrinted>2016-03-16T03:20:00Z</cp:lastPrinted>
  <dcterms:created xsi:type="dcterms:W3CDTF">2018-08-01T05:07:00Z</dcterms:created>
  <dcterms:modified xsi:type="dcterms:W3CDTF">2018-08-01T05:07:00Z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0x0101005496552013C0BA46BE88192D5C6EB20B00BC7B51C3C3DA487E91D1E0ED95F8C85C00BCB0E5AC718C7E429804FB2AC1FD6E3F</vt:lpwstr>
  </property>
  <property fmtid="{D5CDD505-2E9C-101B-9397-08002B2CF9AE}" pid="3" name="C3Topic">
    <vt:lpwstr>6743;#Template|c7038077-0ec7-4a24-a0e6-7fe38b07cca8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NMDSpecies">
    <vt:lpwstr>5945;#Bovine|5b828ba4-0fd3-46c9-8670-315b498b2df0</vt:lpwstr>
  </property>
  <property fmtid="{D5CDD505-2E9C-101B-9397-08002B2CF9AE}" pid="7" name="PingarMPI_Terms">
    <vt:lpwstr>5661;#plants|c7426c4c-0705-491e-9370-6ab45aff57c6;#5781;#laboratories|999f9316-96a8-4ffa-b46e-8d511d92b6ae;#5645;#informing|b9dea892-f883-4845-8698-e26e3087a8f1;#5993;#bovine|597e42b8-ee65-4851-95c9-0f631f7b4c2d;#5663;#standards|ebfbe271-91cc-470b-9c39-b8</vt:lpwstr>
  </property>
</Properties>
</file>