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D8" w:rsidRDefault="001E0BD8" w:rsidP="001E0BD8">
      <w:pPr>
        <w:pStyle w:val="Default"/>
      </w:pPr>
    </w:p>
    <w:p w:rsidR="00E670CB" w:rsidRPr="00E670CB" w:rsidRDefault="00E0573F" w:rsidP="00E0573F">
      <w:pPr>
        <w:jc w:val="center"/>
        <w:rPr>
          <w:rFonts w:cs="Arial"/>
          <w:b/>
          <w:sz w:val="36"/>
          <w:szCs w:val="36"/>
        </w:rPr>
      </w:pPr>
      <w:r>
        <w:rPr>
          <w:rFonts w:cs="Arial"/>
          <w:b/>
          <w:sz w:val="36"/>
          <w:szCs w:val="36"/>
        </w:rPr>
        <w:t>R</w:t>
      </w:r>
      <w:r w:rsidR="00E670CB" w:rsidRPr="00E670CB">
        <w:rPr>
          <w:rFonts w:cs="Arial"/>
          <w:b/>
          <w:sz w:val="36"/>
          <w:szCs w:val="36"/>
        </w:rPr>
        <w:t>e</w:t>
      </w:r>
      <w:r>
        <w:rPr>
          <w:rFonts w:cs="Arial"/>
          <w:b/>
          <w:sz w:val="36"/>
          <w:szCs w:val="36"/>
        </w:rPr>
        <w:t xml:space="preserve">opening </w:t>
      </w:r>
      <w:r w:rsidR="00E670CB" w:rsidRPr="00E670CB">
        <w:rPr>
          <w:rFonts w:cs="Arial"/>
          <w:b/>
          <w:sz w:val="36"/>
          <w:szCs w:val="36"/>
        </w:rPr>
        <w:t>a food business after a</w:t>
      </w:r>
      <w:r>
        <w:rPr>
          <w:rFonts w:cs="Arial"/>
          <w:b/>
          <w:sz w:val="36"/>
          <w:szCs w:val="36"/>
        </w:rPr>
        <w:t xml:space="preserve"> power cut or civil emergency -</w:t>
      </w:r>
      <w:r w:rsidR="00E670CB" w:rsidRPr="00E670CB">
        <w:rPr>
          <w:rFonts w:cs="Arial"/>
          <w:b/>
          <w:sz w:val="36"/>
          <w:szCs w:val="36"/>
        </w:rPr>
        <w:t xml:space="preserve"> checklist</w:t>
      </w:r>
    </w:p>
    <w:p w:rsidR="00E670CB" w:rsidRDefault="00E670CB" w:rsidP="00E670CB">
      <w:pPr>
        <w:rPr>
          <w:rFonts w:cs="Arial"/>
          <w:b/>
        </w:rPr>
      </w:pPr>
    </w:p>
    <w:p w:rsidR="00AA0FA8" w:rsidRPr="008B2A60" w:rsidRDefault="00AA0FA8" w:rsidP="00E670CB">
      <w:pPr>
        <w:rPr>
          <w:rFonts w:cs="Arial"/>
          <w:b/>
        </w:rPr>
      </w:pPr>
      <w:r>
        <w:rPr>
          <w:rFonts w:cs="Arial"/>
          <w:b/>
        </w:rPr>
        <w:t>1. Call your local council</w:t>
      </w:r>
    </w:p>
    <w:p w:rsidR="00E670CB" w:rsidRPr="00632A8A" w:rsidRDefault="00E670CB" w:rsidP="00E670CB">
      <w:pPr>
        <w:rPr>
          <w:rFonts w:cs="Arial"/>
          <w:sz w:val="22"/>
          <w:szCs w:val="22"/>
        </w:rPr>
      </w:pPr>
      <w:r w:rsidRPr="008B2A60">
        <w:rPr>
          <w:rFonts w:cs="Arial"/>
          <w:b/>
          <w:sz w:val="44"/>
          <w:szCs w:val="44"/>
        </w:rPr>
        <w:t>□</w:t>
      </w:r>
      <w:r w:rsidRPr="008B2A60">
        <w:rPr>
          <w:rFonts w:cs="Arial"/>
          <w:b/>
        </w:rPr>
        <w:t xml:space="preserve"> </w:t>
      </w:r>
      <w:r w:rsidR="00AA0FA8" w:rsidRPr="00632A8A">
        <w:rPr>
          <w:rFonts w:cs="Arial"/>
          <w:sz w:val="22"/>
          <w:szCs w:val="22"/>
        </w:rPr>
        <w:t>C</w:t>
      </w:r>
      <w:r w:rsidRPr="00632A8A">
        <w:rPr>
          <w:rFonts w:cs="Arial"/>
          <w:sz w:val="22"/>
          <w:szCs w:val="22"/>
        </w:rPr>
        <w:t>heck with your local council before you open-up to find out about any post-emergency provisions they may have for food businesses</w:t>
      </w:r>
      <w:r w:rsidR="00AA0FA8" w:rsidRPr="00632A8A">
        <w:rPr>
          <w:rFonts w:cs="Arial"/>
          <w:sz w:val="22"/>
          <w:szCs w:val="22"/>
        </w:rPr>
        <w:t xml:space="preserve"> (e.g. a ‘boil water’ notice)</w:t>
      </w:r>
      <w:r w:rsidRPr="00632A8A">
        <w:rPr>
          <w:rFonts w:cs="Arial"/>
          <w:sz w:val="22"/>
          <w:szCs w:val="22"/>
        </w:rPr>
        <w:t xml:space="preserve">. </w:t>
      </w:r>
    </w:p>
    <w:p w:rsidR="00E670CB" w:rsidRPr="008B2A60" w:rsidRDefault="00E670CB" w:rsidP="00E670CB">
      <w:pPr>
        <w:rPr>
          <w:rFonts w:cs="Arial"/>
        </w:rPr>
      </w:pPr>
    </w:p>
    <w:p w:rsidR="00AA0FA8" w:rsidRDefault="00AA0FA8" w:rsidP="00E670CB">
      <w:pPr>
        <w:rPr>
          <w:rFonts w:cs="Arial"/>
          <w:b/>
        </w:rPr>
      </w:pPr>
      <w:r>
        <w:rPr>
          <w:rFonts w:cs="Arial"/>
          <w:b/>
        </w:rPr>
        <w:t xml:space="preserve">2. </w:t>
      </w:r>
      <w:r w:rsidR="00E670CB" w:rsidRPr="008B2A60">
        <w:rPr>
          <w:rFonts w:cs="Arial"/>
          <w:b/>
        </w:rPr>
        <w:t>C</w:t>
      </w:r>
      <w:r>
        <w:rPr>
          <w:rFonts w:cs="Arial"/>
          <w:b/>
        </w:rPr>
        <w:t>heck the building c</w:t>
      </w:r>
      <w:r w:rsidR="00E670CB" w:rsidRPr="008B2A60">
        <w:rPr>
          <w:rFonts w:cs="Arial"/>
          <w:b/>
        </w:rPr>
        <w:t xml:space="preserve">ondition </w:t>
      </w:r>
    </w:p>
    <w:p w:rsidR="00AA0FA8" w:rsidRPr="00632A8A" w:rsidRDefault="00AA0FA8" w:rsidP="00E670CB">
      <w:pPr>
        <w:rPr>
          <w:rFonts w:cs="Arial"/>
          <w:sz w:val="22"/>
          <w:szCs w:val="22"/>
        </w:rPr>
      </w:pPr>
      <w:r w:rsidRPr="008B2A60">
        <w:rPr>
          <w:rFonts w:cs="Arial"/>
          <w:b/>
          <w:sz w:val="44"/>
          <w:szCs w:val="44"/>
        </w:rPr>
        <w:t>□</w:t>
      </w:r>
      <w:r w:rsidRPr="008B2A60">
        <w:rPr>
          <w:rFonts w:cs="Arial"/>
          <w:b/>
        </w:rPr>
        <w:t xml:space="preserve"> </w:t>
      </w:r>
      <w:r w:rsidRPr="00632A8A">
        <w:rPr>
          <w:rFonts w:cs="Arial"/>
          <w:sz w:val="22"/>
          <w:szCs w:val="22"/>
        </w:rPr>
        <w:t>Can you officially use the building (e.g. has it been declared safe after an earthquake?)</w:t>
      </w:r>
    </w:p>
    <w:p w:rsidR="00AA0FA8" w:rsidRPr="00AA0FA8" w:rsidRDefault="00AA0FA8" w:rsidP="00E670CB">
      <w:pPr>
        <w:rPr>
          <w:rFonts w:cs="Arial"/>
        </w:rPr>
      </w:pPr>
      <w:r w:rsidRPr="008B2A60">
        <w:rPr>
          <w:rFonts w:cs="Arial"/>
          <w:b/>
          <w:sz w:val="44"/>
          <w:szCs w:val="44"/>
        </w:rPr>
        <w:t>□</w:t>
      </w:r>
      <w:r w:rsidRPr="008B2A60">
        <w:rPr>
          <w:rFonts w:cs="Arial"/>
          <w:b/>
        </w:rPr>
        <w:t xml:space="preserve"> </w:t>
      </w:r>
      <w:r w:rsidRPr="00632A8A">
        <w:rPr>
          <w:rFonts w:cs="Arial"/>
          <w:sz w:val="22"/>
          <w:szCs w:val="22"/>
        </w:rPr>
        <w:t>If yes, make sure that the condition of the building structure, surface finishes and fittings allows you to hygienically prepare and handle any open (unwrapped) food. Can debris drop onto food? Can surfaces used for food be kept clean?</w:t>
      </w:r>
    </w:p>
    <w:p w:rsidR="00AA0FA8" w:rsidRDefault="00AA0FA8" w:rsidP="00E670CB">
      <w:pPr>
        <w:rPr>
          <w:rFonts w:cs="Arial"/>
          <w:b/>
        </w:rPr>
      </w:pPr>
    </w:p>
    <w:p w:rsidR="00E670CB" w:rsidRPr="008B2A60" w:rsidRDefault="00AA0FA8" w:rsidP="00E670CB">
      <w:pPr>
        <w:rPr>
          <w:rFonts w:cs="Arial"/>
          <w:b/>
        </w:rPr>
      </w:pPr>
      <w:r>
        <w:rPr>
          <w:rFonts w:cs="Arial"/>
          <w:b/>
        </w:rPr>
        <w:t xml:space="preserve">3. Check the condition of the </w:t>
      </w:r>
      <w:r w:rsidR="00E670CB" w:rsidRPr="008B2A60">
        <w:rPr>
          <w:rFonts w:cs="Arial"/>
          <w:b/>
        </w:rPr>
        <w:t>services and equipment</w:t>
      </w:r>
    </w:p>
    <w:p w:rsidR="00E739C4" w:rsidRDefault="00E670CB" w:rsidP="00E739C4">
      <w:pPr>
        <w:rPr>
          <w:rFonts w:cs="Arial"/>
        </w:rPr>
      </w:pPr>
      <w:r w:rsidRPr="008B2A60">
        <w:rPr>
          <w:rFonts w:cs="Arial"/>
          <w:b/>
          <w:sz w:val="44"/>
          <w:szCs w:val="44"/>
        </w:rPr>
        <w:t>□</w:t>
      </w:r>
      <w:r w:rsidRPr="008B2A60">
        <w:rPr>
          <w:rFonts w:cs="Arial"/>
          <w:b/>
        </w:rPr>
        <w:t xml:space="preserve"> </w:t>
      </w:r>
      <w:r w:rsidR="00AA0FA8" w:rsidRPr="00632A8A">
        <w:rPr>
          <w:rFonts w:cs="Arial"/>
          <w:sz w:val="22"/>
          <w:szCs w:val="22"/>
        </w:rPr>
        <w:t xml:space="preserve">Make sure that services, facilities and equipment are fully functioning. Is sewage contained within the </w:t>
      </w:r>
      <w:proofErr w:type="spellStart"/>
      <w:r w:rsidR="00AA0FA8" w:rsidRPr="00632A8A">
        <w:rPr>
          <w:rFonts w:cs="Arial"/>
          <w:sz w:val="22"/>
          <w:szCs w:val="22"/>
        </w:rPr>
        <w:t>pipework</w:t>
      </w:r>
      <w:proofErr w:type="spellEnd"/>
      <w:r w:rsidR="00AA0FA8" w:rsidRPr="00632A8A">
        <w:rPr>
          <w:rFonts w:cs="Arial"/>
          <w:sz w:val="22"/>
          <w:szCs w:val="22"/>
        </w:rPr>
        <w:t xml:space="preserve"> and not flowing through the premises? Have power and water supplies to the building been damaged? If any services cannot be used, have you made adequate provision </w:t>
      </w:r>
      <w:proofErr w:type="gramStart"/>
      <w:r w:rsidR="00AA0FA8" w:rsidRPr="00632A8A">
        <w:rPr>
          <w:rFonts w:cs="Arial"/>
          <w:sz w:val="22"/>
          <w:szCs w:val="22"/>
        </w:rPr>
        <w:t>for:</w:t>
      </w:r>
      <w:proofErr w:type="gramEnd"/>
    </w:p>
    <w:p w:rsidR="00AA0FA8" w:rsidRDefault="00E670CB" w:rsidP="00E739C4">
      <w:pPr>
        <w:ind w:left="851"/>
        <w:rPr>
          <w:rFonts w:cs="Arial"/>
        </w:rPr>
      </w:pPr>
      <w:r w:rsidRPr="008B2A60">
        <w:rPr>
          <w:rFonts w:cs="Arial"/>
          <w:b/>
          <w:sz w:val="44"/>
          <w:szCs w:val="44"/>
        </w:rPr>
        <w:t xml:space="preserve">□ </w:t>
      </w:r>
      <w:proofErr w:type="gramStart"/>
      <w:r w:rsidRPr="00632A8A">
        <w:rPr>
          <w:rFonts w:cs="Arial"/>
          <w:sz w:val="22"/>
          <w:szCs w:val="22"/>
        </w:rPr>
        <w:t>electricity</w:t>
      </w:r>
      <w:proofErr w:type="gramEnd"/>
      <w:r w:rsidRPr="008B2A60">
        <w:rPr>
          <w:rFonts w:cs="Arial"/>
        </w:rPr>
        <w:t xml:space="preserve"> </w:t>
      </w:r>
    </w:p>
    <w:p w:rsidR="00E670CB" w:rsidRPr="008B2A60" w:rsidRDefault="00E670CB" w:rsidP="00E739C4">
      <w:pPr>
        <w:tabs>
          <w:tab w:val="left" w:pos="709"/>
        </w:tabs>
        <w:ind w:left="851"/>
        <w:rPr>
          <w:rFonts w:cs="Arial"/>
        </w:rPr>
      </w:pPr>
      <w:r w:rsidRPr="008B2A60">
        <w:rPr>
          <w:rFonts w:cs="Arial"/>
          <w:b/>
          <w:sz w:val="44"/>
          <w:szCs w:val="44"/>
        </w:rPr>
        <w:t xml:space="preserve">□ </w:t>
      </w:r>
      <w:proofErr w:type="gramStart"/>
      <w:r w:rsidRPr="00632A8A">
        <w:rPr>
          <w:rFonts w:cs="Arial"/>
          <w:sz w:val="22"/>
          <w:szCs w:val="22"/>
        </w:rPr>
        <w:t>gas</w:t>
      </w:r>
      <w:proofErr w:type="gramEnd"/>
      <w:r w:rsidRPr="008B2A60">
        <w:rPr>
          <w:rFonts w:cs="Arial"/>
        </w:rPr>
        <w:tab/>
      </w:r>
    </w:p>
    <w:p w:rsidR="00AA0FA8" w:rsidRPr="00632A8A" w:rsidRDefault="00E670CB" w:rsidP="00E739C4">
      <w:pPr>
        <w:tabs>
          <w:tab w:val="left" w:pos="709"/>
        </w:tabs>
        <w:ind w:left="851"/>
        <w:rPr>
          <w:rFonts w:cs="Arial"/>
          <w:sz w:val="22"/>
          <w:szCs w:val="22"/>
        </w:rPr>
      </w:pPr>
      <w:r w:rsidRPr="008B2A60">
        <w:rPr>
          <w:rFonts w:cs="Arial"/>
          <w:b/>
          <w:sz w:val="44"/>
          <w:szCs w:val="44"/>
        </w:rPr>
        <w:t xml:space="preserve">□ </w:t>
      </w:r>
      <w:proofErr w:type="gramStart"/>
      <w:r w:rsidRPr="00632A8A">
        <w:rPr>
          <w:rFonts w:cs="Arial"/>
          <w:sz w:val="22"/>
          <w:szCs w:val="22"/>
        </w:rPr>
        <w:t>drinking</w:t>
      </w:r>
      <w:proofErr w:type="gramEnd"/>
      <w:r w:rsidRPr="00632A8A">
        <w:rPr>
          <w:rFonts w:cs="Arial"/>
          <w:sz w:val="22"/>
          <w:szCs w:val="22"/>
        </w:rPr>
        <w:t xml:space="preserve"> water supply</w:t>
      </w:r>
      <w:r w:rsidR="00AA0FA8" w:rsidRPr="00632A8A">
        <w:rPr>
          <w:rFonts w:cs="Arial"/>
          <w:sz w:val="22"/>
          <w:szCs w:val="22"/>
        </w:rPr>
        <w:t xml:space="preserve"> (see also 8 below)</w:t>
      </w:r>
    </w:p>
    <w:p w:rsidR="00E670CB" w:rsidRDefault="00E670CB" w:rsidP="00AA0FA8">
      <w:pPr>
        <w:tabs>
          <w:tab w:val="left" w:pos="709"/>
        </w:tabs>
        <w:ind w:left="720" w:firstLine="720"/>
        <w:rPr>
          <w:rFonts w:cs="Arial"/>
          <w:b/>
        </w:rPr>
      </w:pPr>
      <w:r w:rsidRPr="008B2A60">
        <w:rPr>
          <w:rFonts w:cs="Arial"/>
          <w:b/>
          <w:sz w:val="44"/>
          <w:szCs w:val="44"/>
        </w:rPr>
        <w:t xml:space="preserve">□ </w:t>
      </w:r>
      <w:r w:rsidRPr="00632A8A">
        <w:rPr>
          <w:rFonts w:cs="Arial"/>
          <w:sz w:val="22"/>
          <w:szCs w:val="22"/>
        </w:rPr>
        <w:t>boiling/cooling water</w:t>
      </w:r>
      <w:r w:rsidRPr="008B2A60">
        <w:rPr>
          <w:rFonts w:cs="Arial"/>
          <w:b/>
        </w:rPr>
        <w:t xml:space="preserve"> </w:t>
      </w:r>
    </w:p>
    <w:p w:rsidR="00AA0FA8" w:rsidRDefault="00AA0FA8" w:rsidP="00AA0FA8">
      <w:pPr>
        <w:tabs>
          <w:tab w:val="left" w:pos="709"/>
        </w:tabs>
        <w:ind w:left="720" w:firstLine="720"/>
        <w:rPr>
          <w:rFonts w:cs="Arial"/>
          <w:b/>
          <w:sz w:val="44"/>
          <w:szCs w:val="44"/>
        </w:rPr>
      </w:pPr>
      <w:r w:rsidRPr="008B2A60">
        <w:rPr>
          <w:rFonts w:cs="Arial"/>
          <w:b/>
          <w:sz w:val="44"/>
          <w:szCs w:val="44"/>
        </w:rPr>
        <w:t>□</w:t>
      </w:r>
      <w:r>
        <w:rPr>
          <w:rFonts w:cs="Arial"/>
          <w:b/>
          <w:sz w:val="44"/>
          <w:szCs w:val="44"/>
        </w:rPr>
        <w:t xml:space="preserve"> </w:t>
      </w:r>
      <w:proofErr w:type="spellStart"/>
      <w:r w:rsidRPr="00632A8A">
        <w:rPr>
          <w:rFonts w:cs="Arial"/>
          <w:sz w:val="22"/>
          <w:szCs w:val="22"/>
        </w:rPr>
        <w:t>tankered</w:t>
      </w:r>
      <w:proofErr w:type="spellEnd"/>
      <w:r w:rsidRPr="00632A8A">
        <w:rPr>
          <w:rFonts w:cs="Arial"/>
          <w:sz w:val="22"/>
          <w:szCs w:val="22"/>
        </w:rPr>
        <w:t>-in water</w:t>
      </w:r>
    </w:p>
    <w:p w:rsidR="00AA0FA8" w:rsidRPr="00AA0FA8" w:rsidRDefault="00AA0FA8" w:rsidP="00AA0FA8">
      <w:pPr>
        <w:tabs>
          <w:tab w:val="left" w:pos="709"/>
        </w:tabs>
        <w:ind w:left="720" w:firstLine="720"/>
        <w:rPr>
          <w:rFonts w:cs="Arial"/>
        </w:rPr>
      </w:pPr>
      <w:r w:rsidRPr="008B2A60">
        <w:rPr>
          <w:rFonts w:cs="Arial"/>
          <w:b/>
          <w:sz w:val="44"/>
          <w:szCs w:val="44"/>
        </w:rPr>
        <w:t>□</w:t>
      </w:r>
      <w:r w:rsidR="00632A8A">
        <w:rPr>
          <w:rFonts w:cs="Arial"/>
          <w:b/>
          <w:sz w:val="44"/>
          <w:szCs w:val="44"/>
        </w:rPr>
        <w:t xml:space="preserve"> </w:t>
      </w:r>
      <w:r w:rsidRPr="00632A8A">
        <w:rPr>
          <w:rFonts w:cs="Arial"/>
          <w:sz w:val="22"/>
          <w:szCs w:val="22"/>
        </w:rPr>
        <w:t>bottled water</w:t>
      </w:r>
    </w:p>
    <w:p w:rsidR="00E670CB" w:rsidRPr="008B2A60" w:rsidRDefault="00E670CB" w:rsidP="00E739C4">
      <w:pPr>
        <w:tabs>
          <w:tab w:val="left" w:pos="709"/>
        </w:tabs>
        <w:ind w:left="851"/>
        <w:rPr>
          <w:rFonts w:cs="Arial"/>
          <w:b/>
        </w:rPr>
      </w:pPr>
      <w:proofErr w:type="gramStart"/>
      <w:r w:rsidRPr="008B2A60">
        <w:rPr>
          <w:rFonts w:cs="Arial"/>
          <w:b/>
          <w:sz w:val="44"/>
          <w:szCs w:val="44"/>
        </w:rPr>
        <w:t>□</w:t>
      </w:r>
      <w:r w:rsidRPr="008B2A60">
        <w:rPr>
          <w:rFonts w:cs="Arial"/>
          <w:b/>
        </w:rPr>
        <w:t xml:space="preserve"> </w:t>
      </w:r>
      <w:r w:rsidRPr="008B2A60">
        <w:rPr>
          <w:rFonts w:cs="Arial"/>
        </w:rPr>
        <w:t xml:space="preserve"> </w:t>
      </w:r>
      <w:r w:rsidRPr="00632A8A">
        <w:rPr>
          <w:rFonts w:cs="Arial"/>
          <w:sz w:val="22"/>
          <w:szCs w:val="22"/>
        </w:rPr>
        <w:t>disposing</w:t>
      </w:r>
      <w:proofErr w:type="gramEnd"/>
      <w:r w:rsidRPr="00632A8A">
        <w:rPr>
          <w:rFonts w:cs="Arial"/>
          <w:sz w:val="22"/>
          <w:szCs w:val="22"/>
        </w:rPr>
        <w:t xml:space="preserve"> of waste water</w:t>
      </w:r>
      <w:r w:rsidRPr="008B2A60">
        <w:rPr>
          <w:rFonts w:cs="Arial"/>
          <w:b/>
        </w:rPr>
        <w:t xml:space="preserve"> </w:t>
      </w:r>
    </w:p>
    <w:p w:rsidR="00AA0FA8" w:rsidRDefault="00E670CB" w:rsidP="00E739C4">
      <w:pPr>
        <w:tabs>
          <w:tab w:val="left" w:pos="709"/>
        </w:tabs>
        <w:ind w:left="851"/>
        <w:rPr>
          <w:rFonts w:cs="Arial"/>
          <w:b/>
          <w:sz w:val="44"/>
          <w:szCs w:val="44"/>
        </w:rPr>
      </w:pPr>
      <w:r w:rsidRPr="008B2A60">
        <w:rPr>
          <w:rFonts w:cs="Arial"/>
          <w:b/>
          <w:sz w:val="44"/>
          <w:szCs w:val="44"/>
        </w:rPr>
        <w:t xml:space="preserve">□ </w:t>
      </w:r>
      <w:proofErr w:type="gramStart"/>
      <w:r w:rsidRPr="00632A8A">
        <w:rPr>
          <w:rFonts w:cs="Arial"/>
          <w:sz w:val="22"/>
          <w:szCs w:val="22"/>
        </w:rPr>
        <w:t>toilets</w:t>
      </w:r>
      <w:proofErr w:type="gramEnd"/>
      <w:r w:rsidRPr="008B2A60">
        <w:rPr>
          <w:rFonts w:cs="Arial"/>
          <w:b/>
          <w:sz w:val="44"/>
          <w:szCs w:val="44"/>
        </w:rPr>
        <w:t xml:space="preserve"> </w:t>
      </w:r>
    </w:p>
    <w:p w:rsidR="00E670CB" w:rsidRPr="008B2A60" w:rsidRDefault="00E670CB" w:rsidP="00E739C4">
      <w:pPr>
        <w:tabs>
          <w:tab w:val="left" w:pos="567"/>
        </w:tabs>
        <w:ind w:left="851"/>
        <w:rPr>
          <w:rFonts w:cs="Arial"/>
          <w:b/>
          <w:sz w:val="44"/>
          <w:szCs w:val="44"/>
        </w:rPr>
      </w:pPr>
      <w:r w:rsidRPr="008B2A60">
        <w:rPr>
          <w:rFonts w:cs="Arial"/>
          <w:b/>
          <w:sz w:val="44"/>
          <w:szCs w:val="44"/>
        </w:rPr>
        <w:t xml:space="preserve">□ </w:t>
      </w:r>
      <w:r w:rsidRPr="00632A8A">
        <w:rPr>
          <w:rFonts w:cs="Arial"/>
          <w:sz w:val="22"/>
          <w:szCs w:val="22"/>
        </w:rPr>
        <w:t xml:space="preserve">hand-washing with clean water, soap, towels, hand </w:t>
      </w:r>
      <w:proofErr w:type="spellStart"/>
      <w:r w:rsidRPr="00632A8A">
        <w:rPr>
          <w:rFonts w:cs="Arial"/>
          <w:sz w:val="22"/>
          <w:szCs w:val="22"/>
        </w:rPr>
        <w:t>sanitiser</w:t>
      </w:r>
      <w:proofErr w:type="spellEnd"/>
      <w:r w:rsidRPr="008B2A60">
        <w:rPr>
          <w:rFonts w:cs="Arial"/>
          <w:b/>
          <w:sz w:val="44"/>
          <w:szCs w:val="44"/>
        </w:rPr>
        <w:tab/>
      </w:r>
    </w:p>
    <w:p w:rsidR="00E670CB" w:rsidRPr="008B2A60" w:rsidRDefault="00E670CB" w:rsidP="00E739C4">
      <w:pPr>
        <w:tabs>
          <w:tab w:val="left" w:pos="567"/>
        </w:tabs>
        <w:ind w:left="851"/>
        <w:rPr>
          <w:rFonts w:cs="Arial"/>
        </w:rPr>
      </w:pPr>
      <w:r w:rsidRPr="008B2A60">
        <w:rPr>
          <w:rFonts w:cs="Arial"/>
          <w:b/>
          <w:sz w:val="44"/>
          <w:szCs w:val="44"/>
        </w:rPr>
        <w:t xml:space="preserve">□ </w:t>
      </w:r>
      <w:r w:rsidRPr="00632A8A">
        <w:rPr>
          <w:rFonts w:cs="Arial"/>
          <w:sz w:val="22"/>
          <w:szCs w:val="22"/>
        </w:rPr>
        <w:t>disposing of rubbish</w:t>
      </w:r>
    </w:p>
    <w:p w:rsidR="00E670CB" w:rsidRPr="008B2A60" w:rsidRDefault="00E670CB" w:rsidP="00E739C4">
      <w:pPr>
        <w:tabs>
          <w:tab w:val="left" w:pos="567"/>
        </w:tabs>
        <w:ind w:left="851"/>
        <w:rPr>
          <w:rFonts w:cs="Arial"/>
        </w:rPr>
      </w:pPr>
      <w:r w:rsidRPr="008B2A60">
        <w:rPr>
          <w:rFonts w:cs="Arial"/>
          <w:b/>
          <w:sz w:val="44"/>
          <w:szCs w:val="44"/>
        </w:rPr>
        <w:t xml:space="preserve">□ </w:t>
      </w:r>
      <w:proofErr w:type="gramStart"/>
      <w:r w:rsidRPr="00632A8A">
        <w:rPr>
          <w:rFonts w:cs="Arial"/>
          <w:sz w:val="22"/>
          <w:szCs w:val="22"/>
        </w:rPr>
        <w:t>cooking</w:t>
      </w:r>
      <w:proofErr w:type="gramEnd"/>
      <w:r w:rsidRPr="00632A8A">
        <w:rPr>
          <w:rFonts w:cs="Arial"/>
          <w:sz w:val="22"/>
          <w:szCs w:val="22"/>
        </w:rPr>
        <w:t>, refrigerating and freezing food</w:t>
      </w:r>
    </w:p>
    <w:p w:rsidR="00E670CB" w:rsidRPr="008B2A60" w:rsidRDefault="00E670CB" w:rsidP="00E670CB">
      <w:pPr>
        <w:rPr>
          <w:rFonts w:cs="Arial"/>
          <w:b/>
        </w:rPr>
      </w:pPr>
    </w:p>
    <w:p w:rsidR="00E670CB" w:rsidRPr="008B2A60" w:rsidRDefault="00762DEA" w:rsidP="00E670CB">
      <w:pPr>
        <w:rPr>
          <w:rFonts w:cs="Arial"/>
          <w:b/>
        </w:rPr>
      </w:pPr>
      <w:r>
        <w:rPr>
          <w:rFonts w:cs="Arial"/>
          <w:b/>
        </w:rPr>
        <w:t xml:space="preserve">4. </w:t>
      </w:r>
      <w:proofErr w:type="gramStart"/>
      <w:r>
        <w:rPr>
          <w:rFonts w:cs="Arial"/>
          <w:b/>
        </w:rPr>
        <w:t>Is</w:t>
      </w:r>
      <w:proofErr w:type="gramEnd"/>
      <w:r>
        <w:rPr>
          <w:rFonts w:cs="Arial"/>
          <w:b/>
        </w:rPr>
        <w:t xml:space="preserve"> refrigerated food OK? If in doubt, throw it out!</w:t>
      </w:r>
    </w:p>
    <w:p w:rsidR="00762DEA" w:rsidRDefault="00E670CB" w:rsidP="00E670CB">
      <w:pPr>
        <w:rPr>
          <w:rFonts w:cs="Arial"/>
          <w:b/>
        </w:rPr>
      </w:pPr>
      <w:r w:rsidRPr="008B2A60">
        <w:rPr>
          <w:rFonts w:cs="Arial"/>
          <w:b/>
          <w:sz w:val="44"/>
          <w:szCs w:val="44"/>
        </w:rPr>
        <w:t>□</w:t>
      </w:r>
      <w:r w:rsidRPr="008B2A60">
        <w:rPr>
          <w:rFonts w:cs="Arial"/>
          <w:b/>
        </w:rPr>
        <w:t xml:space="preserve"> </w:t>
      </w:r>
      <w:r w:rsidR="00762DEA" w:rsidRPr="00632A8A">
        <w:rPr>
          <w:rFonts w:cs="Arial"/>
          <w:sz w:val="22"/>
          <w:szCs w:val="22"/>
        </w:rPr>
        <w:t>Have fridges been damaged? Have contents been contaminated by water/sewage/debris?</w:t>
      </w:r>
      <w:r w:rsidR="00762DEA">
        <w:rPr>
          <w:rFonts w:cs="Arial"/>
          <w:b/>
        </w:rPr>
        <w:t xml:space="preserve"> </w:t>
      </w:r>
    </w:p>
    <w:p w:rsidR="00E670CB" w:rsidRPr="008B2A60" w:rsidRDefault="00762DEA" w:rsidP="00E670CB">
      <w:pPr>
        <w:rPr>
          <w:rFonts w:cs="Arial"/>
        </w:rPr>
      </w:pPr>
      <w:r w:rsidRPr="008B2A60">
        <w:rPr>
          <w:rFonts w:cs="Arial"/>
          <w:b/>
          <w:sz w:val="44"/>
          <w:szCs w:val="44"/>
        </w:rPr>
        <w:t>□</w:t>
      </w:r>
      <w:r>
        <w:rPr>
          <w:rFonts w:cs="Arial"/>
          <w:b/>
          <w:sz w:val="44"/>
          <w:szCs w:val="44"/>
        </w:rPr>
        <w:t xml:space="preserve"> </w:t>
      </w:r>
      <w:r w:rsidRPr="00632A8A">
        <w:rPr>
          <w:rFonts w:cs="Arial"/>
          <w:sz w:val="22"/>
          <w:szCs w:val="22"/>
        </w:rPr>
        <w:t>Check</w:t>
      </w:r>
      <w:r w:rsidR="00E670CB" w:rsidRPr="00632A8A">
        <w:rPr>
          <w:rFonts w:cs="Arial"/>
          <w:sz w:val="22"/>
          <w:szCs w:val="22"/>
        </w:rPr>
        <w:t xml:space="preserve"> how long fridges were without power</w:t>
      </w:r>
      <w:r w:rsidR="00E670CB" w:rsidRPr="008B2A60">
        <w:rPr>
          <w:rFonts w:cs="Arial"/>
        </w:rPr>
        <w:t xml:space="preserve"> </w:t>
      </w:r>
    </w:p>
    <w:p w:rsidR="00E670CB" w:rsidRPr="008B2A60" w:rsidRDefault="00E670CB" w:rsidP="00E670CB">
      <w:pPr>
        <w:tabs>
          <w:tab w:val="left" w:pos="720"/>
        </w:tabs>
        <w:ind w:left="1080" w:hanging="900"/>
        <w:rPr>
          <w:rFonts w:cs="Arial"/>
        </w:rPr>
      </w:pPr>
      <w:r w:rsidRPr="008B2A60">
        <w:rPr>
          <w:rFonts w:cs="Arial"/>
        </w:rPr>
        <w:lastRenderedPageBreak/>
        <w:tab/>
      </w:r>
      <w:r w:rsidRPr="008B2A60">
        <w:rPr>
          <w:rFonts w:cs="Arial"/>
          <w:b/>
          <w:sz w:val="44"/>
          <w:szCs w:val="44"/>
        </w:rPr>
        <w:t>□</w:t>
      </w:r>
      <w:r w:rsidRPr="008B2A60">
        <w:rPr>
          <w:rFonts w:cs="Arial"/>
          <w:b/>
        </w:rPr>
        <w:t xml:space="preserve"> </w:t>
      </w:r>
      <w:proofErr w:type="gramStart"/>
      <w:r w:rsidRPr="00632A8A">
        <w:rPr>
          <w:rFonts w:cs="Arial"/>
          <w:b/>
          <w:sz w:val="22"/>
          <w:szCs w:val="22"/>
        </w:rPr>
        <w:t>If</w:t>
      </w:r>
      <w:proofErr w:type="gramEnd"/>
      <w:r w:rsidRPr="00632A8A">
        <w:rPr>
          <w:rFonts w:cs="Arial"/>
          <w:b/>
          <w:sz w:val="22"/>
          <w:szCs w:val="22"/>
        </w:rPr>
        <w:t xml:space="preserve"> </w:t>
      </w:r>
      <w:r w:rsidRPr="00632A8A">
        <w:rPr>
          <w:rFonts w:cs="Arial"/>
          <w:sz w:val="22"/>
          <w:szCs w:val="22"/>
        </w:rPr>
        <w:t>power was off for less than 24 hours and</w:t>
      </w:r>
      <w:r w:rsidRPr="00632A8A">
        <w:rPr>
          <w:rFonts w:cs="Arial"/>
          <w:b/>
          <w:sz w:val="22"/>
          <w:szCs w:val="22"/>
        </w:rPr>
        <w:t xml:space="preserve"> </w:t>
      </w:r>
      <w:r w:rsidR="00632A8A" w:rsidRPr="00632A8A">
        <w:rPr>
          <w:rFonts w:cs="Arial"/>
          <w:sz w:val="22"/>
          <w:szCs w:val="22"/>
        </w:rPr>
        <w:t>fridges</w:t>
      </w:r>
      <w:r w:rsidRPr="00632A8A">
        <w:rPr>
          <w:rFonts w:cs="Arial"/>
          <w:sz w:val="22"/>
          <w:szCs w:val="22"/>
        </w:rPr>
        <w:t xml:space="preserve"> were not opened during the power cut</w:t>
      </w:r>
      <w:r w:rsidR="00762DEA" w:rsidRPr="00632A8A">
        <w:rPr>
          <w:rFonts w:cs="Arial"/>
          <w:sz w:val="22"/>
          <w:szCs w:val="22"/>
        </w:rPr>
        <w:t>,</w:t>
      </w:r>
      <w:r w:rsidR="00E15F9B">
        <w:rPr>
          <w:rFonts w:cs="Arial"/>
          <w:sz w:val="22"/>
          <w:szCs w:val="22"/>
        </w:rPr>
        <w:t xml:space="preserve"> </w:t>
      </w:r>
      <w:r w:rsidRPr="00632A8A">
        <w:rPr>
          <w:rFonts w:cs="Arial"/>
          <w:sz w:val="22"/>
          <w:szCs w:val="22"/>
        </w:rPr>
        <w:t>contents must be checked but should be ok.</w:t>
      </w:r>
    </w:p>
    <w:p w:rsidR="00E670CB" w:rsidRPr="00632A8A" w:rsidRDefault="00E670CB" w:rsidP="00E670CB">
      <w:pPr>
        <w:tabs>
          <w:tab w:val="left" w:pos="720"/>
        </w:tabs>
        <w:ind w:left="1080" w:hanging="1080"/>
        <w:rPr>
          <w:rFonts w:cs="Arial"/>
          <w:sz w:val="22"/>
          <w:szCs w:val="22"/>
        </w:rPr>
      </w:pPr>
      <w:r w:rsidRPr="008B2A60">
        <w:rPr>
          <w:rFonts w:cs="Arial"/>
        </w:rPr>
        <w:tab/>
      </w:r>
      <w:r w:rsidRPr="008B2A60">
        <w:rPr>
          <w:rFonts w:cs="Arial"/>
          <w:b/>
          <w:sz w:val="44"/>
          <w:szCs w:val="44"/>
        </w:rPr>
        <w:t>□</w:t>
      </w:r>
      <w:r w:rsidRPr="008B2A60">
        <w:rPr>
          <w:rFonts w:cs="Arial"/>
          <w:b/>
        </w:rPr>
        <w:t xml:space="preserve"> </w:t>
      </w:r>
      <w:r w:rsidRPr="00632A8A">
        <w:rPr>
          <w:rFonts w:cs="Arial"/>
          <w:b/>
          <w:sz w:val="22"/>
          <w:szCs w:val="22"/>
        </w:rPr>
        <w:t xml:space="preserve">If </w:t>
      </w:r>
      <w:r w:rsidRPr="00632A8A">
        <w:rPr>
          <w:rFonts w:cs="Arial"/>
          <w:sz w:val="22"/>
          <w:szCs w:val="22"/>
        </w:rPr>
        <w:t>power was off for more than 24 hours</w:t>
      </w:r>
      <w:r w:rsidR="00762DEA" w:rsidRPr="00632A8A">
        <w:rPr>
          <w:rFonts w:cs="Arial"/>
          <w:sz w:val="22"/>
          <w:szCs w:val="22"/>
        </w:rPr>
        <w:t>,</w:t>
      </w:r>
      <w:r w:rsidRPr="00632A8A">
        <w:rPr>
          <w:rFonts w:cs="Arial"/>
          <w:sz w:val="22"/>
          <w:szCs w:val="22"/>
        </w:rPr>
        <w:t xml:space="preserve"> or </w:t>
      </w:r>
      <w:r w:rsidR="00632A8A" w:rsidRPr="00632A8A">
        <w:rPr>
          <w:rFonts w:cs="Arial"/>
          <w:sz w:val="22"/>
          <w:szCs w:val="22"/>
        </w:rPr>
        <w:t>fridges</w:t>
      </w:r>
      <w:r w:rsidRPr="00632A8A">
        <w:rPr>
          <w:rFonts w:cs="Arial"/>
          <w:sz w:val="22"/>
          <w:szCs w:val="22"/>
        </w:rPr>
        <w:t xml:space="preserve"> were opened during the power cut </w:t>
      </w:r>
      <w:r w:rsidR="00762DEA" w:rsidRPr="00632A8A">
        <w:rPr>
          <w:rFonts w:cs="Arial"/>
          <w:sz w:val="22"/>
          <w:szCs w:val="22"/>
        </w:rPr>
        <w:t xml:space="preserve">(other than to add bags of ice) </w:t>
      </w:r>
      <w:r w:rsidRPr="00632A8A">
        <w:rPr>
          <w:rFonts w:cs="Arial"/>
          <w:sz w:val="22"/>
          <w:szCs w:val="22"/>
        </w:rPr>
        <w:t>readily perishable food should be discarded.</w:t>
      </w:r>
    </w:p>
    <w:p w:rsidR="00762DEA" w:rsidRDefault="00E670CB" w:rsidP="00E670CB">
      <w:pPr>
        <w:rPr>
          <w:rFonts w:cs="Arial"/>
          <w:b/>
        </w:rPr>
      </w:pPr>
      <w:r w:rsidRPr="008B2A60">
        <w:rPr>
          <w:rFonts w:cs="Arial"/>
          <w:b/>
          <w:sz w:val="44"/>
          <w:szCs w:val="44"/>
        </w:rPr>
        <w:t>□</w:t>
      </w:r>
      <w:r w:rsidRPr="008B2A60">
        <w:rPr>
          <w:rFonts w:cs="Arial"/>
          <w:b/>
        </w:rPr>
        <w:t xml:space="preserve"> </w:t>
      </w:r>
      <w:r w:rsidR="00762DEA" w:rsidRPr="00632A8A">
        <w:rPr>
          <w:rFonts w:cs="Arial"/>
          <w:sz w:val="22"/>
          <w:szCs w:val="22"/>
        </w:rPr>
        <w:t>Throw out all food beyond its “use-by” date</w:t>
      </w:r>
    </w:p>
    <w:p w:rsidR="00762DEA" w:rsidRDefault="00762DEA" w:rsidP="00E670CB">
      <w:pPr>
        <w:rPr>
          <w:rFonts w:cs="Arial"/>
          <w:b/>
        </w:rPr>
      </w:pPr>
    </w:p>
    <w:p w:rsidR="00762DEA" w:rsidRPr="008B2A60" w:rsidRDefault="00762DEA" w:rsidP="00762DEA">
      <w:pPr>
        <w:rPr>
          <w:rFonts w:cs="Arial"/>
          <w:b/>
        </w:rPr>
      </w:pPr>
      <w:r>
        <w:rPr>
          <w:rFonts w:cs="Arial"/>
          <w:b/>
        </w:rPr>
        <w:t>5. Is frozen food OK? If in doubt, throw it out!</w:t>
      </w:r>
    </w:p>
    <w:p w:rsidR="00762DEA" w:rsidRDefault="00762DEA" w:rsidP="00762DEA">
      <w:pPr>
        <w:rPr>
          <w:rFonts w:cs="Arial"/>
          <w:b/>
        </w:rPr>
      </w:pPr>
      <w:r w:rsidRPr="008B2A60">
        <w:rPr>
          <w:rFonts w:cs="Arial"/>
          <w:b/>
          <w:sz w:val="44"/>
          <w:szCs w:val="44"/>
        </w:rPr>
        <w:t>□</w:t>
      </w:r>
      <w:r w:rsidRPr="008B2A60">
        <w:rPr>
          <w:rFonts w:cs="Arial"/>
          <w:b/>
        </w:rPr>
        <w:t xml:space="preserve"> </w:t>
      </w:r>
      <w:r w:rsidRPr="00632A8A">
        <w:rPr>
          <w:rFonts w:cs="Arial"/>
          <w:sz w:val="22"/>
          <w:szCs w:val="22"/>
        </w:rPr>
        <w:t>Have freezers been damaged? Have contents been contaminated by water/sewage/debris?</w:t>
      </w:r>
      <w:r>
        <w:rPr>
          <w:rFonts w:cs="Arial"/>
          <w:b/>
        </w:rPr>
        <w:t xml:space="preserve"> </w:t>
      </w:r>
    </w:p>
    <w:p w:rsidR="00762DEA" w:rsidRDefault="00762DEA" w:rsidP="00E670CB">
      <w:pPr>
        <w:rPr>
          <w:rFonts w:cs="Arial"/>
        </w:rPr>
      </w:pPr>
      <w:r w:rsidRPr="008B2A60">
        <w:rPr>
          <w:rFonts w:cs="Arial"/>
          <w:b/>
          <w:sz w:val="44"/>
          <w:szCs w:val="44"/>
        </w:rPr>
        <w:t>□</w:t>
      </w:r>
      <w:r>
        <w:rPr>
          <w:rFonts w:cs="Arial"/>
          <w:b/>
          <w:sz w:val="44"/>
          <w:szCs w:val="44"/>
        </w:rPr>
        <w:t xml:space="preserve"> </w:t>
      </w:r>
      <w:r w:rsidRPr="00632A8A">
        <w:rPr>
          <w:rFonts w:cs="Arial"/>
          <w:sz w:val="22"/>
          <w:szCs w:val="22"/>
        </w:rPr>
        <w:t>Check</w:t>
      </w:r>
      <w:r w:rsidRPr="00632A8A">
        <w:rPr>
          <w:rFonts w:cs="Arial"/>
          <w:sz w:val="22"/>
          <w:szCs w:val="22"/>
        </w:rPr>
        <w:t xml:space="preserve"> how long fr</w:t>
      </w:r>
      <w:r w:rsidRPr="00632A8A">
        <w:rPr>
          <w:rFonts w:cs="Arial"/>
          <w:sz w:val="22"/>
          <w:szCs w:val="22"/>
        </w:rPr>
        <w:t>eezers</w:t>
      </w:r>
      <w:r w:rsidRPr="00632A8A">
        <w:rPr>
          <w:rFonts w:cs="Arial"/>
          <w:sz w:val="22"/>
          <w:szCs w:val="22"/>
        </w:rPr>
        <w:t xml:space="preserve"> were without power</w:t>
      </w:r>
    </w:p>
    <w:p w:rsidR="00E670CB" w:rsidRPr="00192980" w:rsidRDefault="00E670CB" w:rsidP="00E670CB">
      <w:pPr>
        <w:ind w:left="1080" w:hanging="360"/>
        <w:rPr>
          <w:rFonts w:cs="Arial"/>
          <w:sz w:val="22"/>
          <w:szCs w:val="22"/>
        </w:rPr>
      </w:pPr>
      <w:r w:rsidRPr="008B2A60">
        <w:rPr>
          <w:rFonts w:cs="Arial"/>
          <w:b/>
          <w:sz w:val="44"/>
          <w:szCs w:val="44"/>
        </w:rPr>
        <w:t>□</w:t>
      </w:r>
      <w:r w:rsidRPr="008B2A60">
        <w:rPr>
          <w:rFonts w:cs="Arial"/>
          <w:b/>
        </w:rPr>
        <w:t xml:space="preserve"> </w:t>
      </w:r>
      <w:proofErr w:type="gramStart"/>
      <w:r w:rsidRPr="00192980">
        <w:rPr>
          <w:rFonts w:cs="Arial"/>
          <w:b/>
          <w:sz w:val="22"/>
          <w:szCs w:val="22"/>
        </w:rPr>
        <w:t>If</w:t>
      </w:r>
      <w:proofErr w:type="gramEnd"/>
      <w:r w:rsidRPr="00192980">
        <w:rPr>
          <w:rFonts w:cs="Arial"/>
          <w:b/>
          <w:sz w:val="22"/>
          <w:szCs w:val="22"/>
        </w:rPr>
        <w:t xml:space="preserve"> </w:t>
      </w:r>
      <w:r w:rsidRPr="00192980">
        <w:rPr>
          <w:rFonts w:cs="Arial"/>
          <w:sz w:val="22"/>
          <w:szCs w:val="22"/>
        </w:rPr>
        <w:t>a freezer was full</w:t>
      </w:r>
      <w:r w:rsidRPr="00192980">
        <w:rPr>
          <w:rFonts w:cs="Arial"/>
          <w:b/>
          <w:sz w:val="22"/>
          <w:szCs w:val="22"/>
        </w:rPr>
        <w:t xml:space="preserve">, </w:t>
      </w:r>
      <w:r w:rsidRPr="00192980">
        <w:rPr>
          <w:rFonts w:cs="Arial"/>
          <w:sz w:val="22"/>
          <w:szCs w:val="22"/>
        </w:rPr>
        <w:t>power was off for less than 4 days and</w:t>
      </w:r>
      <w:r w:rsidRPr="00192980">
        <w:rPr>
          <w:rFonts w:cs="Arial"/>
          <w:b/>
          <w:sz w:val="22"/>
          <w:szCs w:val="22"/>
        </w:rPr>
        <w:t xml:space="preserve"> </w:t>
      </w:r>
      <w:r w:rsidRPr="00192980">
        <w:rPr>
          <w:rFonts w:cs="Arial"/>
          <w:sz w:val="22"/>
          <w:szCs w:val="22"/>
        </w:rPr>
        <w:t>the</w:t>
      </w:r>
      <w:r w:rsidRPr="00192980">
        <w:rPr>
          <w:rFonts w:cs="Arial"/>
          <w:b/>
          <w:sz w:val="22"/>
          <w:szCs w:val="22"/>
        </w:rPr>
        <w:t xml:space="preserve"> </w:t>
      </w:r>
      <w:r w:rsidRPr="00192980">
        <w:rPr>
          <w:rFonts w:cs="Arial"/>
          <w:sz w:val="22"/>
          <w:szCs w:val="22"/>
        </w:rPr>
        <w:t>freezer was not opened during the power cut and there is no evidence of thawing</w:t>
      </w:r>
      <w:r w:rsidR="00762DEA" w:rsidRPr="00192980">
        <w:rPr>
          <w:rFonts w:cs="Arial"/>
          <w:sz w:val="22"/>
          <w:szCs w:val="22"/>
        </w:rPr>
        <w:t>,</w:t>
      </w:r>
      <w:r w:rsidRPr="00192980">
        <w:rPr>
          <w:rFonts w:cs="Arial"/>
          <w:sz w:val="22"/>
          <w:szCs w:val="22"/>
        </w:rPr>
        <w:t xml:space="preserve"> contents should be ok to use.</w:t>
      </w:r>
    </w:p>
    <w:p w:rsidR="00E670CB" w:rsidRPr="00192980" w:rsidRDefault="00E670CB" w:rsidP="00E670CB">
      <w:pPr>
        <w:ind w:left="1080" w:hanging="360"/>
        <w:rPr>
          <w:rFonts w:cs="Arial"/>
          <w:sz w:val="22"/>
          <w:szCs w:val="22"/>
        </w:rPr>
      </w:pPr>
      <w:r w:rsidRPr="008B2A60">
        <w:rPr>
          <w:rFonts w:cs="Arial"/>
          <w:b/>
          <w:sz w:val="44"/>
          <w:szCs w:val="44"/>
        </w:rPr>
        <w:t>□</w:t>
      </w:r>
      <w:r w:rsidRPr="008B2A60">
        <w:rPr>
          <w:rFonts w:cs="Arial"/>
          <w:b/>
        </w:rPr>
        <w:t xml:space="preserve"> </w:t>
      </w:r>
      <w:proofErr w:type="gramStart"/>
      <w:r w:rsidRPr="00192980">
        <w:rPr>
          <w:rFonts w:cs="Arial"/>
          <w:b/>
          <w:sz w:val="22"/>
          <w:szCs w:val="22"/>
        </w:rPr>
        <w:t>If</w:t>
      </w:r>
      <w:proofErr w:type="gramEnd"/>
      <w:r w:rsidRPr="00192980">
        <w:rPr>
          <w:rFonts w:cs="Arial"/>
          <w:b/>
          <w:sz w:val="22"/>
          <w:szCs w:val="22"/>
        </w:rPr>
        <w:t xml:space="preserve"> </w:t>
      </w:r>
      <w:r w:rsidRPr="00192980">
        <w:rPr>
          <w:rFonts w:cs="Arial"/>
          <w:sz w:val="22"/>
          <w:szCs w:val="22"/>
        </w:rPr>
        <w:t>power was off for more than 4 days, or the freezer was opened during the power cut, or the freezer was not full</w:t>
      </w:r>
      <w:r w:rsidR="00762DEA" w:rsidRPr="00192980">
        <w:rPr>
          <w:rFonts w:cs="Arial"/>
          <w:sz w:val="22"/>
          <w:szCs w:val="22"/>
        </w:rPr>
        <w:t>,</w:t>
      </w:r>
      <w:r w:rsidRPr="00192980">
        <w:rPr>
          <w:rFonts w:cs="Arial"/>
          <w:sz w:val="22"/>
          <w:szCs w:val="22"/>
        </w:rPr>
        <w:t xml:space="preserve"> or there is any evidence that contents have thawed, or thawed and refrozen, the</w:t>
      </w:r>
      <w:r w:rsidR="00762DEA" w:rsidRPr="00192980">
        <w:rPr>
          <w:rFonts w:cs="Arial"/>
          <w:sz w:val="22"/>
          <w:szCs w:val="22"/>
        </w:rPr>
        <w:t xml:space="preserve">n DO NOT USE THE FOOD – throw it out. And </w:t>
      </w:r>
      <w:r w:rsidR="00762DEA" w:rsidRPr="00192980">
        <w:rPr>
          <w:rFonts w:cs="Arial"/>
          <w:b/>
          <w:sz w:val="22"/>
          <w:szCs w:val="22"/>
        </w:rPr>
        <w:t xml:space="preserve">don’t </w:t>
      </w:r>
      <w:r w:rsidR="00762DEA" w:rsidRPr="00192980">
        <w:rPr>
          <w:rFonts w:cs="Arial"/>
          <w:sz w:val="22"/>
          <w:szCs w:val="22"/>
        </w:rPr>
        <w:t>feed it to pets or send for pig food. This food should not be used.</w:t>
      </w:r>
    </w:p>
    <w:p w:rsidR="00E670CB" w:rsidRPr="008B2A60" w:rsidRDefault="00E670CB" w:rsidP="00E670CB">
      <w:pPr>
        <w:rPr>
          <w:rFonts w:cs="Arial"/>
        </w:rPr>
      </w:pPr>
    </w:p>
    <w:p w:rsidR="00E670CB" w:rsidRPr="008B2A60" w:rsidRDefault="00841BB5" w:rsidP="00E670CB">
      <w:pPr>
        <w:rPr>
          <w:rFonts w:cs="Arial"/>
        </w:rPr>
      </w:pPr>
      <w:r>
        <w:rPr>
          <w:rFonts w:cs="Arial"/>
          <w:b/>
        </w:rPr>
        <w:t>6. Check all other food</w:t>
      </w:r>
    </w:p>
    <w:p w:rsidR="00E670CB" w:rsidRPr="008B2A60" w:rsidRDefault="00E670CB" w:rsidP="00E670CB">
      <w:pPr>
        <w:rPr>
          <w:rFonts w:cs="Arial"/>
        </w:rPr>
      </w:pPr>
      <w:r w:rsidRPr="008B2A60">
        <w:rPr>
          <w:rFonts w:cs="Arial"/>
          <w:b/>
          <w:sz w:val="44"/>
          <w:szCs w:val="44"/>
        </w:rPr>
        <w:t>□</w:t>
      </w:r>
      <w:r w:rsidRPr="008B2A60">
        <w:rPr>
          <w:rFonts w:cs="Arial"/>
          <w:b/>
        </w:rPr>
        <w:t xml:space="preserve"> </w:t>
      </w:r>
      <w:r w:rsidR="00841BB5" w:rsidRPr="00192980">
        <w:rPr>
          <w:rFonts w:cs="Arial"/>
          <w:sz w:val="22"/>
          <w:szCs w:val="22"/>
        </w:rPr>
        <w:t>Throw out</w:t>
      </w:r>
      <w:r w:rsidR="00841BB5" w:rsidRPr="00192980">
        <w:rPr>
          <w:rFonts w:cs="Arial"/>
          <w:b/>
          <w:sz w:val="22"/>
          <w:szCs w:val="22"/>
        </w:rPr>
        <w:t xml:space="preserve"> </w:t>
      </w:r>
      <w:r w:rsidRPr="00192980">
        <w:rPr>
          <w:rFonts w:cs="Arial"/>
          <w:sz w:val="22"/>
          <w:szCs w:val="22"/>
        </w:rPr>
        <w:t>cans that leak and have badly dented seams and rims are thrown away</w:t>
      </w:r>
      <w:r w:rsidRPr="008B2A60">
        <w:rPr>
          <w:rFonts w:cs="Arial"/>
        </w:rPr>
        <w:t xml:space="preserve">  </w:t>
      </w:r>
    </w:p>
    <w:p w:rsidR="00E670CB" w:rsidRPr="00192980" w:rsidRDefault="00E670CB" w:rsidP="00E670CB">
      <w:pPr>
        <w:rPr>
          <w:rFonts w:cs="Arial"/>
          <w:sz w:val="22"/>
          <w:szCs w:val="22"/>
        </w:rPr>
      </w:pPr>
      <w:r w:rsidRPr="008B2A60">
        <w:rPr>
          <w:rFonts w:cs="Arial"/>
          <w:b/>
          <w:sz w:val="44"/>
          <w:szCs w:val="44"/>
        </w:rPr>
        <w:t>□</w:t>
      </w:r>
      <w:r w:rsidRPr="008B2A60">
        <w:rPr>
          <w:rFonts w:cs="Arial"/>
          <w:b/>
        </w:rPr>
        <w:t xml:space="preserve"> </w:t>
      </w:r>
      <w:r w:rsidR="00841BB5" w:rsidRPr="00192980">
        <w:rPr>
          <w:rFonts w:cs="Arial"/>
          <w:sz w:val="22"/>
          <w:szCs w:val="22"/>
        </w:rPr>
        <w:t xml:space="preserve">Throw out any items with </w:t>
      </w:r>
      <w:r w:rsidRPr="00192980">
        <w:rPr>
          <w:rFonts w:cs="Arial"/>
          <w:sz w:val="22"/>
          <w:szCs w:val="22"/>
        </w:rPr>
        <w:t>damage</w:t>
      </w:r>
      <w:r w:rsidR="00841BB5" w:rsidRPr="00192980">
        <w:rPr>
          <w:rFonts w:cs="Arial"/>
          <w:sz w:val="22"/>
          <w:szCs w:val="22"/>
        </w:rPr>
        <w:t>d</w:t>
      </w:r>
      <w:r w:rsidRPr="00192980">
        <w:rPr>
          <w:rFonts w:cs="Arial"/>
          <w:sz w:val="22"/>
          <w:szCs w:val="22"/>
        </w:rPr>
        <w:t xml:space="preserve"> packaging that exposes </w:t>
      </w:r>
      <w:r w:rsidR="00841BB5" w:rsidRPr="00192980">
        <w:rPr>
          <w:rFonts w:cs="Arial"/>
          <w:sz w:val="22"/>
          <w:szCs w:val="22"/>
        </w:rPr>
        <w:t xml:space="preserve">the </w:t>
      </w:r>
      <w:r w:rsidRPr="00192980">
        <w:rPr>
          <w:rFonts w:cs="Arial"/>
          <w:sz w:val="22"/>
          <w:szCs w:val="22"/>
        </w:rPr>
        <w:t>food</w:t>
      </w:r>
    </w:p>
    <w:p w:rsidR="00E670CB" w:rsidRPr="008B2A60" w:rsidRDefault="00E670CB" w:rsidP="00E670CB">
      <w:pPr>
        <w:rPr>
          <w:rFonts w:cs="Arial"/>
          <w:b/>
        </w:rPr>
      </w:pPr>
    </w:p>
    <w:p w:rsidR="00E670CB" w:rsidRPr="008B2A60" w:rsidRDefault="00841BB5" w:rsidP="00E670CB">
      <w:pPr>
        <w:rPr>
          <w:rFonts w:cs="Arial"/>
          <w:b/>
        </w:rPr>
      </w:pPr>
      <w:r>
        <w:rPr>
          <w:rFonts w:cs="Arial"/>
          <w:b/>
        </w:rPr>
        <w:t xml:space="preserve">7. </w:t>
      </w:r>
      <w:r w:rsidR="00E670CB" w:rsidRPr="008B2A60">
        <w:rPr>
          <w:rFonts w:cs="Arial"/>
          <w:b/>
        </w:rPr>
        <w:t>Cleaning and sanitising</w:t>
      </w:r>
    </w:p>
    <w:p w:rsidR="00E670CB" w:rsidRPr="008B2A60" w:rsidRDefault="00E670CB" w:rsidP="00841BB5">
      <w:pPr>
        <w:rPr>
          <w:rFonts w:cs="Arial"/>
        </w:rPr>
      </w:pPr>
      <w:r w:rsidRPr="008B2A60">
        <w:rPr>
          <w:rFonts w:cs="Arial"/>
          <w:b/>
          <w:sz w:val="44"/>
          <w:szCs w:val="44"/>
        </w:rPr>
        <w:t>□</w:t>
      </w:r>
      <w:r w:rsidRPr="008B2A60">
        <w:rPr>
          <w:rFonts w:cs="Arial"/>
          <w:b/>
        </w:rPr>
        <w:t xml:space="preserve"> </w:t>
      </w:r>
      <w:r w:rsidR="00841BB5">
        <w:rPr>
          <w:rFonts w:cs="Arial"/>
        </w:rPr>
        <w:t>C</w:t>
      </w:r>
      <w:r w:rsidRPr="008B2A60">
        <w:rPr>
          <w:rFonts w:cs="Arial"/>
        </w:rPr>
        <w:t>lean food packaging, if required, before opening it</w:t>
      </w:r>
    </w:p>
    <w:p w:rsidR="00E670CB" w:rsidRPr="008B2A60" w:rsidRDefault="00E670CB" w:rsidP="00841BB5">
      <w:pPr>
        <w:rPr>
          <w:rFonts w:cs="Arial"/>
        </w:rPr>
      </w:pPr>
      <w:r w:rsidRPr="008B2A60">
        <w:rPr>
          <w:rFonts w:cs="Arial"/>
          <w:b/>
          <w:sz w:val="44"/>
          <w:szCs w:val="44"/>
        </w:rPr>
        <w:t>□</w:t>
      </w:r>
      <w:r w:rsidRPr="008B2A60">
        <w:rPr>
          <w:rFonts w:cs="Arial"/>
          <w:b/>
        </w:rPr>
        <w:t xml:space="preserve"> </w:t>
      </w:r>
      <w:r w:rsidR="00841BB5">
        <w:rPr>
          <w:rFonts w:cs="Arial"/>
        </w:rPr>
        <w:t>C</w:t>
      </w:r>
      <w:r w:rsidRPr="008B2A60">
        <w:rPr>
          <w:rFonts w:cs="Arial"/>
        </w:rPr>
        <w:t xml:space="preserve">heck that all stocks of food packaging materials are clean </w:t>
      </w:r>
      <w:r w:rsidR="00841BB5" w:rsidRPr="008B2A60">
        <w:rPr>
          <w:rFonts w:cs="Arial"/>
        </w:rPr>
        <w:t>(</w:t>
      </w:r>
      <w:proofErr w:type="spellStart"/>
      <w:r w:rsidR="00841BB5" w:rsidRPr="008B2A60">
        <w:rPr>
          <w:rFonts w:cs="Arial"/>
        </w:rPr>
        <w:t>eg</w:t>
      </w:r>
      <w:proofErr w:type="spellEnd"/>
      <w:r w:rsidR="00841BB5" w:rsidRPr="008B2A60">
        <w:rPr>
          <w:rFonts w:cs="Arial"/>
        </w:rPr>
        <w:t xml:space="preserve"> takeaway containers)</w:t>
      </w:r>
      <w:r w:rsidR="00841BB5">
        <w:rPr>
          <w:rFonts w:cs="Arial"/>
        </w:rPr>
        <w:t>.</w:t>
      </w:r>
    </w:p>
    <w:p w:rsidR="00E670CB" w:rsidRPr="008B2A60" w:rsidRDefault="00E670CB" w:rsidP="00841BB5">
      <w:pPr>
        <w:rPr>
          <w:rFonts w:cs="Arial"/>
        </w:rPr>
      </w:pPr>
      <w:r w:rsidRPr="008B2A60">
        <w:rPr>
          <w:rFonts w:cs="Arial"/>
          <w:b/>
          <w:sz w:val="44"/>
          <w:szCs w:val="44"/>
        </w:rPr>
        <w:t>□</w:t>
      </w:r>
      <w:r w:rsidRPr="008B2A60">
        <w:rPr>
          <w:rFonts w:cs="Arial"/>
          <w:b/>
        </w:rPr>
        <w:t xml:space="preserve"> </w:t>
      </w:r>
      <w:r w:rsidR="00841BB5">
        <w:rPr>
          <w:rFonts w:cs="Arial"/>
        </w:rPr>
        <w:t>C</w:t>
      </w:r>
      <w:r w:rsidRPr="008B2A60">
        <w:rPr>
          <w:rFonts w:cs="Arial"/>
        </w:rPr>
        <w:t xml:space="preserve">lean all food areas and clean and sanitise food surfaces, utensils and equipment </w:t>
      </w:r>
    </w:p>
    <w:p w:rsidR="00E670CB" w:rsidRPr="008B2A60" w:rsidRDefault="00E670CB" w:rsidP="00841BB5">
      <w:pPr>
        <w:rPr>
          <w:rFonts w:cs="Arial"/>
        </w:rPr>
      </w:pPr>
      <w:r w:rsidRPr="008B2A60">
        <w:rPr>
          <w:rFonts w:cs="Arial"/>
          <w:b/>
          <w:sz w:val="44"/>
          <w:szCs w:val="44"/>
        </w:rPr>
        <w:t>□</w:t>
      </w:r>
      <w:r w:rsidRPr="008B2A60">
        <w:rPr>
          <w:rFonts w:cs="Arial"/>
          <w:b/>
        </w:rPr>
        <w:t xml:space="preserve"> </w:t>
      </w:r>
      <w:r w:rsidR="00841BB5">
        <w:rPr>
          <w:rFonts w:cs="Arial"/>
        </w:rPr>
        <w:t>C</w:t>
      </w:r>
      <w:r w:rsidRPr="008B2A60">
        <w:rPr>
          <w:rFonts w:cs="Arial"/>
        </w:rPr>
        <w:t>lean customer areas and clean and sanitise crockery and cutlery etc.</w:t>
      </w:r>
    </w:p>
    <w:p w:rsidR="00E670CB" w:rsidRPr="008B2A60" w:rsidRDefault="00E670CB" w:rsidP="00E670CB">
      <w:pPr>
        <w:ind w:firstLine="720"/>
        <w:rPr>
          <w:rFonts w:cs="Arial"/>
        </w:rPr>
      </w:pPr>
    </w:p>
    <w:p w:rsidR="00E670CB" w:rsidRPr="008B2A60" w:rsidRDefault="00841BB5" w:rsidP="00E670CB">
      <w:pPr>
        <w:rPr>
          <w:rFonts w:cs="Arial"/>
          <w:b/>
        </w:rPr>
      </w:pPr>
      <w:r>
        <w:rPr>
          <w:rFonts w:cs="Arial"/>
          <w:b/>
        </w:rPr>
        <w:t xml:space="preserve">8. </w:t>
      </w:r>
      <w:proofErr w:type="gramStart"/>
      <w:r w:rsidR="00E670CB" w:rsidRPr="008B2A60">
        <w:rPr>
          <w:rFonts w:cs="Arial"/>
          <w:b/>
        </w:rPr>
        <w:t>Before</w:t>
      </w:r>
      <w:proofErr w:type="gramEnd"/>
      <w:r w:rsidR="00E670CB" w:rsidRPr="008B2A60">
        <w:rPr>
          <w:rFonts w:cs="Arial"/>
          <w:b/>
        </w:rPr>
        <w:t xml:space="preserve"> re-opening</w:t>
      </w:r>
    </w:p>
    <w:p w:rsidR="00E670CB" w:rsidRPr="008B2A60" w:rsidRDefault="00E670CB" w:rsidP="00E670CB">
      <w:pPr>
        <w:rPr>
          <w:rFonts w:cs="Arial"/>
        </w:rPr>
      </w:pPr>
      <w:r w:rsidRPr="008B2A60">
        <w:rPr>
          <w:rFonts w:cs="Arial"/>
          <w:b/>
          <w:sz w:val="44"/>
          <w:szCs w:val="44"/>
        </w:rPr>
        <w:t>□</w:t>
      </w:r>
      <w:r w:rsidRPr="008B2A60">
        <w:rPr>
          <w:rFonts w:cs="Arial"/>
          <w:b/>
        </w:rPr>
        <w:t xml:space="preserve"> </w:t>
      </w:r>
      <w:r w:rsidR="00841BB5" w:rsidRPr="00841BB5">
        <w:rPr>
          <w:rFonts w:cs="Arial"/>
        </w:rPr>
        <w:t xml:space="preserve">Check whether </w:t>
      </w:r>
      <w:proofErr w:type="spellStart"/>
      <w:r w:rsidR="00841BB5" w:rsidRPr="00841BB5">
        <w:rPr>
          <w:rFonts w:cs="Arial"/>
        </w:rPr>
        <w:t>whe</w:t>
      </w:r>
      <w:r w:rsidRPr="00841BB5">
        <w:rPr>
          <w:rFonts w:cs="Arial"/>
        </w:rPr>
        <w:t>ther</w:t>
      </w:r>
      <w:proofErr w:type="spellEnd"/>
      <w:r w:rsidRPr="008B2A60">
        <w:rPr>
          <w:rFonts w:cs="Arial"/>
          <w:b/>
        </w:rPr>
        <w:t xml:space="preserve"> </w:t>
      </w:r>
      <w:r w:rsidRPr="008B2A60">
        <w:rPr>
          <w:rFonts w:cs="Arial"/>
        </w:rPr>
        <w:t>food served or stocked could be changed to a simpler and/or</w:t>
      </w:r>
      <w:r w:rsidR="00841BB5">
        <w:rPr>
          <w:rFonts w:cs="Arial"/>
        </w:rPr>
        <w:t xml:space="preserve"> “safer”</w:t>
      </w:r>
      <w:r w:rsidRPr="008B2A60">
        <w:rPr>
          <w:rFonts w:cs="Arial"/>
        </w:rPr>
        <w:t xml:space="preserve"> option? </w:t>
      </w:r>
    </w:p>
    <w:p w:rsidR="00E670CB" w:rsidRDefault="00E670CB" w:rsidP="00E670CB">
      <w:pPr>
        <w:rPr>
          <w:rFonts w:cs="Arial"/>
        </w:rPr>
      </w:pPr>
      <w:r w:rsidRPr="008B2A60">
        <w:rPr>
          <w:rFonts w:cs="Arial"/>
          <w:b/>
          <w:sz w:val="44"/>
          <w:szCs w:val="44"/>
        </w:rPr>
        <w:t>□</w:t>
      </w:r>
      <w:r w:rsidRPr="008B2A60">
        <w:rPr>
          <w:rFonts w:cs="Arial"/>
          <w:b/>
        </w:rPr>
        <w:t xml:space="preserve"> </w:t>
      </w:r>
      <w:r w:rsidRPr="008B2A60">
        <w:rPr>
          <w:rFonts w:cs="Arial"/>
        </w:rPr>
        <w:t xml:space="preserve">make sure </w:t>
      </w:r>
      <w:proofErr w:type="gramStart"/>
      <w:r w:rsidRPr="008B2A60">
        <w:rPr>
          <w:rFonts w:cs="Arial"/>
        </w:rPr>
        <w:t>staff know</w:t>
      </w:r>
      <w:proofErr w:type="gramEnd"/>
      <w:r w:rsidRPr="008B2A60">
        <w:rPr>
          <w:rFonts w:cs="Arial"/>
        </w:rPr>
        <w:t xml:space="preserve"> what to do and understand how your business will be operating until normal service has been resumed</w:t>
      </w:r>
      <w:r w:rsidR="00841BB5">
        <w:rPr>
          <w:rFonts w:cs="Arial"/>
        </w:rPr>
        <w:t>.</w:t>
      </w:r>
    </w:p>
    <w:p w:rsidR="00841BB5" w:rsidRPr="008B2A60" w:rsidRDefault="00841BB5" w:rsidP="00E670CB">
      <w:pPr>
        <w:rPr>
          <w:rFonts w:cs="Arial"/>
        </w:rPr>
      </w:pPr>
    </w:p>
    <w:p w:rsidR="00841BB5" w:rsidRDefault="00841BB5" w:rsidP="00E670CB">
      <w:pPr>
        <w:rPr>
          <w:rFonts w:cs="Arial"/>
          <w:b/>
          <w:sz w:val="44"/>
          <w:szCs w:val="44"/>
        </w:rPr>
      </w:pPr>
      <w:r>
        <w:rPr>
          <w:rFonts w:cs="Arial"/>
          <w:b/>
        </w:rPr>
        <w:t xml:space="preserve">8. </w:t>
      </w:r>
      <w:r w:rsidRPr="008B2A60">
        <w:rPr>
          <w:rFonts w:cs="Arial"/>
          <w:b/>
        </w:rPr>
        <w:t>B</w:t>
      </w:r>
      <w:r>
        <w:rPr>
          <w:rFonts w:cs="Arial"/>
          <w:b/>
        </w:rPr>
        <w:t>oil the water?</w:t>
      </w:r>
    </w:p>
    <w:p w:rsidR="00E670CB" w:rsidRPr="008B2A60" w:rsidRDefault="00E670CB" w:rsidP="00E670CB">
      <w:pPr>
        <w:rPr>
          <w:rFonts w:cs="Arial"/>
        </w:rPr>
      </w:pPr>
      <w:r w:rsidRPr="008B2A60">
        <w:rPr>
          <w:rFonts w:cs="Arial"/>
          <w:b/>
          <w:sz w:val="44"/>
          <w:szCs w:val="44"/>
        </w:rPr>
        <w:t>□</w:t>
      </w:r>
      <w:r w:rsidRPr="008B2A60">
        <w:rPr>
          <w:rFonts w:cs="Arial"/>
          <w:b/>
        </w:rPr>
        <w:t xml:space="preserve"> </w:t>
      </w:r>
      <w:r w:rsidR="00841BB5">
        <w:rPr>
          <w:rFonts w:cs="Arial"/>
          <w:b/>
        </w:rPr>
        <w:t>Check whether there is a “</w:t>
      </w:r>
      <w:r w:rsidRPr="008B2A60">
        <w:rPr>
          <w:rFonts w:cs="Arial"/>
          <w:b/>
        </w:rPr>
        <w:t>boil water</w:t>
      </w:r>
      <w:r w:rsidR="00841BB5">
        <w:rPr>
          <w:rFonts w:cs="Arial"/>
          <w:b/>
        </w:rPr>
        <w:t>”</w:t>
      </w:r>
      <w:r w:rsidRPr="008B2A60">
        <w:rPr>
          <w:rFonts w:cs="Arial"/>
          <w:b/>
        </w:rPr>
        <w:t xml:space="preserve"> notice in place </w:t>
      </w:r>
      <w:r w:rsidR="00841BB5">
        <w:rPr>
          <w:rFonts w:cs="Arial"/>
        </w:rPr>
        <w:t>for drinking water. I</w:t>
      </w:r>
      <w:r w:rsidRPr="008B2A60">
        <w:rPr>
          <w:rFonts w:cs="Arial"/>
        </w:rPr>
        <w:t>dentify who will be responsible for maintaining a supply of boiled</w:t>
      </w:r>
      <w:r w:rsidR="00841BB5">
        <w:rPr>
          <w:rFonts w:cs="Arial"/>
        </w:rPr>
        <w:t xml:space="preserve"> water (for drinking and cleaning food surfaces)</w:t>
      </w:r>
      <w:r w:rsidRPr="008B2A60">
        <w:rPr>
          <w:rFonts w:cs="Arial"/>
        </w:rPr>
        <w:t xml:space="preserve"> or chlorinated water </w:t>
      </w:r>
      <w:r w:rsidR="00841BB5">
        <w:rPr>
          <w:rFonts w:cs="Arial"/>
        </w:rPr>
        <w:t>(for general cleaning) and also keep</w:t>
      </w:r>
      <w:r w:rsidRPr="008B2A60">
        <w:rPr>
          <w:rFonts w:cs="Arial"/>
        </w:rPr>
        <w:t xml:space="preserve">  hand washing facilities stocked with soap, clean towels and hand </w:t>
      </w:r>
      <w:proofErr w:type="spellStart"/>
      <w:r w:rsidRPr="008B2A60">
        <w:rPr>
          <w:rFonts w:cs="Arial"/>
        </w:rPr>
        <w:t>sanitiser</w:t>
      </w:r>
      <w:proofErr w:type="spellEnd"/>
      <w:r w:rsidR="00841BB5">
        <w:rPr>
          <w:rFonts w:cs="Arial"/>
        </w:rPr>
        <w:t>.</w:t>
      </w:r>
    </w:p>
    <w:p w:rsidR="00E670CB" w:rsidRPr="008B2A60" w:rsidRDefault="00E670CB" w:rsidP="00E670CB">
      <w:pPr>
        <w:rPr>
          <w:rFonts w:cs="Arial"/>
        </w:rPr>
      </w:pPr>
    </w:p>
    <w:p w:rsidR="00B554D4" w:rsidRDefault="00E670CB" w:rsidP="00E15F9B">
      <w:pPr>
        <w:rPr>
          <w:rFonts w:cs="Arial"/>
          <w:b/>
          <w:sz w:val="28"/>
          <w:szCs w:val="28"/>
        </w:rPr>
      </w:pPr>
      <w:r w:rsidRPr="008B2A60">
        <w:rPr>
          <w:rFonts w:cs="Arial"/>
        </w:rPr>
        <w:t>Additional information about food safety when re-opening after an emergency is available from M</w:t>
      </w:r>
      <w:r w:rsidR="00632A8A">
        <w:rPr>
          <w:rFonts w:cs="Arial"/>
        </w:rPr>
        <w:t xml:space="preserve">PI at </w:t>
      </w:r>
      <w:hyperlink r:id="rId7" w:history="1">
        <w:r w:rsidR="00632A8A" w:rsidRPr="008D1AB9">
          <w:rPr>
            <w:rStyle w:val="Hyperlink"/>
            <w:rFonts w:cs="Arial"/>
          </w:rPr>
          <w:t>www.foodsafety.govt.nz</w:t>
        </w:r>
      </w:hyperlink>
      <w:r w:rsidR="00E15F9B">
        <w:rPr>
          <w:rFonts w:cs="Arial"/>
        </w:rPr>
        <w:t xml:space="preserve">  </w:t>
      </w:r>
      <w:r w:rsidRPr="008B2A60">
        <w:rPr>
          <w:rFonts w:cs="Arial"/>
        </w:rPr>
        <w:t xml:space="preserve">If you have any specific food safety questions not covered by the available advice please phone 0800 </w:t>
      </w:r>
      <w:r w:rsidR="00632A8A">
        <w:rPr>
          <w:rFonts w:cs="Arial"/>
        </w:rPr>
        <w:t>69 37 21</w:t>
      </w:r>
      <w:r w:rsidRPr="008B2A60">
        <w:rPr>
          <w:rFonts w:cs="Arial"/>
        </w:rPr>
        <w:t xml:space="preserve"> for further information. </w:t>
      </w:r>
    </w:p>
    <w:sectPr w:rsidR="00B554D4" w:rsidSect="00E1330A">
      <w:headerReference w:type="default" r:id="rId8"/>
      <w:headerReference w:type="first" r:id="rId9"/>
      <w:footerReference w:type="first" r:id="rId10"/>
      <w:pgSz w:w="11906" w:h="16838" w:code="9"/>
      <w:pgMar w:top="1985" w:right="1134" w:bottom="567"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51A" w:rsidRDefault="00B2151A">
      <w:r>
        <w:separator/>
      </w:r>
    </w:p>
  </w:endnote>
  <w:endnote w:type="continuationSeparator" w:id="0">
    <w:p w:rsidR="00B2151A" w:rsidRDefault="00B21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dobe Heiti Std R">
    <w:altName w:val="Adobe Heiti Std R"/>
    <w:panose1 w:val="00000000000000000000"/>
    <w:charset w:val="00"/>
    <w:family w:val="swiss"/>
    <w:notTrueType/>
    <w:pitch w:val="default"/>
    <w:sig w:usb0="00000003" w:usb1="00000000" w:usb2="00000000" w:usb3="00000000" w:csb0="00000001" w:csb1="00000000"/>
  </w:font>
  <w:font w:name="Adobe Song Std L">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ED" w:rsidRPr="002C40F2" w:rsidRDefault="005D08ED" w:rsidP="005E2062">
    <w:pPr>
      <w:pStyle w:val="Footer"/>
      <w:ind w:right="-568"/>
      <w:jc w:val="right"/>
      <w:rPr>
        <w:sz w:val="18"/>
        <w:szCs w:val="18"/>
      </w:rPr>
    </w:pPr>
    <w:r w:rsidRPr="002C40F2">
      <w:rPr>
        <w:sz w:val="18"/>
        <w:szCs w:val="18"/>
      </w:rPr>
      <w:t xml:space="preserve">Pastoral House, 25 The Terrace, </w:t>
    </w:r>
    <w:r>
      <w:rPr>
        <w:sz w:val="18"/>
        <w:szCs w:val="18"/>
      </w:rPr>
      <w:t>PO Box 2526</w:t>
    </w:r>
    <w:r>
      <w:rPr>
        <w:sz w:val="18"/>
        <w:szCs w:val="18"/>
      </w:rPr>
      <w:br/>
    </w:r>
    <w:r w:rsidRPr="002C40F2">
      <w:rPr>
        <w:sz w:val="18"/>
        <w:szCs w:val="18"/>
      </w:rPr>
      <w:t>Wellington 6140, New Zealand</w:t>
    </w:r>
    <w:r w:rsidRPr="002C40F2">
      <w:rPr>
        <w:sz w:val="18"/>
        <w:szCs w:val="18"/>
      </w:rPr>
      <w:br/>
      <w:t>Telephone: 0800 00 83 33, Facsimile: +64-4-894 0300</w:t>
    </w:r>
  </w:p>
  <w:p w:rsidR="005D08ED" w:rsidRDefault="005D08ED" w:rsidP="005E2062">
    <w:pPr>
      <w:pStyle w:val="websiteaddress"/>
      <w:ind w:right="-568"/>
    </w:pPr>
    <w:r>
      <w:t>www.mpi.govt.nz</w:t>
    </w:r>
    <w:r w:rsidR="00E86B53" w:rsidRPr="00E86B53">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7pt;margin-top:-24.35pt;width:205.7pt;height:24.95pt;z-index:2;mso-position-horizontal-relative:text;mso-position-vertical-relative:text">
          <v:imagedata r:id="rId1" o:title="growing-and-protecting-new-zealand"/>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51A" w:rsidRDefault="00B2151A">
      <w:r>
        <w:separator/>
      </w:r>
    </w:p>
  </w:footnote>
  <w:footnote w:type="continuationSeparator" w:id="0">
    <w:p w:rsidR="00B2151A" w:rsidRDefault="00B21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ED" w:rsidRPr="005D08ED" w:rsidRDefault="00E86B53">
    <w:pPr>
      <w:pStyle w:val="Header"/>
      <w:jc w:val="right"/>
      <w:rPr>
        <w:sz w:val="18"/>
        <w:szCs w:val="18"/>
      </w:rPr>
    </w:pPr>
    <w:r w:rsidRPr="005D08ED">
      <w:rPr>
        <w:sz w:val="18"/>
        <w:szCs w:val="18"/>
      </w:rPr>
      <w:fldChar w:fldCharType="begin"/>
    </w:r>
    <w:r w:rsidR="005D08ED" w:rsidRPr="005D08ED">
      <w:rPr>
        <w:sz w:val="18"/>
        <w:szCs w:val="18"/>
      </w:rPr>
      <w:instrText xml:space="preserve"> PAGE   \* MERGEFORMAT </w:instrText>
    </w:r>
    <w:r w:rsidRPr="005D08ED">
      <w:rPr>
        <w:sz w:val="18"/>
        <w:szCs w:val="18"/>
      </w:rPr>
      <w:fldChar w:fldCharType="separate"/>
    </w:r>
    <w:r w:rsidR="00E15F9B">
      <w:rPr>
        <w:noProof/>
        <w:sz w:val="18"/>
        <w:szCs w:val="18"/>
      </w:rPr>
      <w:t>2</w:t>
    </w:r>
    <w:r w:rsidRPr="005D08ED">
      <w:rPr>
        <w:sz w:val="18"/>
        <w:szCs w:val="18"/>
      </w:rPr>
      <w:fldChar w:fldCharType="end"/>
    </w:r>
  </w:p>
  <w:p w:rsidR="00F67594" w:rsidRDefault="00F67594" w:rsidP="00C0657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ED" w:rsidRDefault="00E86B53">
    <w:pPr>
      <w:pStyle w:val="Head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232.9pt;margin-top:-.5pt;width:280.1pt;height:64.3pt;z-index:1">
          <v:imagedata r:id="rId1" o:title="MPI-logo-colour" chromakey="#fdfdfd"/>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3F01"/>
  <w:doNotTrackMoves/>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003"/>
    <w:rsid w:val="00047C9F"/>
    <w:rsid w:val="00192980"/>
    <w:rsid w:val="001B7A5B"/>
    <w:rsid w:val="001E0BD8"/>
    <w:rsid w:val="0026018A"/>
    <w:rsid w:val="00271075"/>
    <w:rsid w:val="002C40F2"/>
    <w:rsid w:val="002F2F62"/>
    <w:rsid w:val="002F42CD"/>
    <w:rsid w:val="0032237A"/>
    <w:rsid w:val="00363CEC"/>
    <w:rsid w:val="00392511"/>
    <w:rsid w:val="003A281C"/>
    <w:rsid w:val="00404248"/>
    <w:rsid w:val="004E34FE"/>
    <w:rsid w:val="005272BF"/>
    <w:rsid w:val="005D08ED"/>
    <w:rsid w:val="005E2062"/>
    <w:rsid w:val="00632A8A"/>
    <w:rsid w:val="00633B79"/>
    <w:rsid w:val="00762DEA"/>
    <w:rsid w:val="00775A4F"/>
    <w:rsid w:val="008129B2"/>
    <w:rsid w:val="00815CFC"/>
    <w:rsid w:val="008319C1"/>
    <w:rsid w:val="00832859"/>
    <w:rsid w:val="00841BB5"/>
    <w:rsid w:val="00845CE8"/>
    <w:rsid w:val="00847320"/>
    <w:rsid w:val="00864717"/>
    <w:rsid w:val="009003FF"/>
    <w:rsid w:val="00900A9B"/>
    <w:rsid w:val="00941417"/>
    <w:rsid w:val="00960C03"/>
    <w:rsid w:val="0099677E"/>
    <w:rsid w:val="00A65682"/>
    <w:rsid w:val="00AA0FA8"/>
    <w:rsid w:val="00AE49D2"/>
    <w:rsid w:val="00AF436A"/>
    <w:rsid w:val="00B2151A"/>
    <w:rsid w:val="00B554D4"/>
    <w:rsid w:val="00C06577"/>
    <w:rsid w:val="00C117B3"/>
    <w:rsid w:val="00C93003"/>
    <w:rsid w:val="00C96876"/>
    <w:rsid w:val="00D1056C"/>
    <w:rsid w:val="00D330D5"/>
    <w:rsid w:val="00E0573F"/>
    <w:rsid w:val="00E1330A"/>
    <w:rsid w:val="00E15F9B"/>
    <w:rsid w:val="00E541AA"/>
    <w:rsid w:val="00E670CB"/>
    <w:rsid w:val="00E739C4"/>
    <w:rsid w:val="00E807FA"/>
    <w:rsid w:val="00E86B53"/>
    <w:rsid w:val="00EC1E38"/>
    <w:rsid w:val="00F04D7F"/>
    <w:rsid w:val="00F2218E"/>
    <w:rsid w:val="00F67594"/>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18E"/>
    <w:rPr>
      <w:rFonts w:ascii="Arial Narrow" w:hAnsi="Arial Narrow"/>
      <w:sz w:val="24"/>
      <w:szCs w:val="24"/>
      <w:lang w:val="en-GB" w:eastAsia="en-GB"/>
    </w:rPr>
  </w:style>
  <w:style w:type="paragraph" w:styleId="Heading1">
    <w:name w:val="heading 1"/>
    <w:basedOn w:val="Normal"/>
    <w:next w:val="Normal"/>
    <w:qFormat/>
    <w:rsid w:val="00815CFC"/>
    <w:pPr>
      <w:keepNext/>
      <w:spacing w:before="240" w:after="24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18E"/>
    <w:pPr>
      <w:tabs>
        <w:tab w:val="center" w:pos="4153"/>
        <w:tab w:val="right" w:pos="8306"/>
      </w:tabs>
    </w:pPr>
  </w:style>
  <w:style w:type="paragraph" w:styleId="Footer">
    <w:name w:val="footer"/>
    <w:basedOn w:val="Normal"/>
    <w:rsid w:val="00F2218E"/>
    <w:pPr>
      <w:tabs>
        <w:tab w:val="center" w:pos="4153"/>
        <w:tab w:val="right" w:pos="8306"/>
      </w:tabs>
    </w:pPr>
  </w:style>
  <w:style w:type="paragraph" w:customStyle="1" w:styleId="Branchname">
    <w:name w:val="Branch name"/>
    <w:basedOn w:val="Footer"/>
    <w:rsid w:val="002C40F2"/>
    <w:pPr>
      <w:jc w:val="right"/>
    </w:pPr>
    <w:rPr>
      <w:b/>
      <w:w w:val="95"/>
    </w:rPr>
  </w:style>
  <w:style w:type="paragraph" w:customStyle="1" w:styleId="DirectorateName">
    <w:name w:val="Directorate Name"/>
    <w:basedOn w:val="Footer"/>
    <w:rsid w:val="00AF436A"/>
    <w:pPr>
      <w:jc w:val="right"/>
    </w:pPr>
    <w:rPr>
      <w:b/>
      <w:w w:val="95"/>
      <w:sz w:val="20"/>
      <w:szCs w:val="20"/>
    </w:rPr>
  </w:style>
  <w:style w:type="paragraph" w:customStyle="1" w:styleId="websiteaddress">
    <w:name w:val="website address"/>
    <w:basedOn w:val="Footer"/>
    <w:rsid w:val="002C40F2"/>
    <w:pPr>
      <w:jc w:val="right"/>
    </w:pPr>
    <w:rPr>
      <w:w w:val="95"/>
    </w:rPr>
  </w:style>
  <w:style w:type="character" w:customStyle="1" w:styleId="HeaderChar">
    <w:name w:val="Header Char"/>
    <w:basedOn w:val="DefaultParagraphFont"/>
    <w:link w:val="Header"/>
    <w:uiPriority w:val="99"/>
    <w:rsid w:val="005D08ED"/>
    <w:rPr>
      <w:rFonts w:ascii="Arial Narrow" w:hAnsi="Arial Narrow"/>
      <w:sz w:val="24"/>
      <w:szCs w:val="24"/>
      <w:lang w:val="en-GB" w:eastAsia="en-GB"/>
    </w:rPr>
  </w:style>
  <w:style w:type="table" w:styleId="TableGrid">
    <w:name w:val="Table Grid"/>
    <w:basedOn w:val="TableNormal"/>
    <w:rsid w:val="00E1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330A"/>
    <w:rPr>
      <w:b/>
      <w:bCs/>
    </w:rPr>
  </w:style>
  <w:style w:type="paragraph" w:customStyle="1" w:styleId="Default">
    <w:name w:val="Default"/>
    <w:rsid w:val="001E0BD8"/>
    <w:pPr>
      <w:autoSpaceDE w:val="0"/>
      <w:autoSpaceDN w:val="0"/>
      <w:adjustRightInd w:val="0"/>
    </w:pPr>
    <w:rPr>
      <w:rFonts w:ascii="Adobe Heiti Std R" w:hAnsi="Adobe Heiti Std R" w:cs="Adobe Heiti Std R"/>
      <w:color w:val="000000"/>
      <w:sz w:val="24"/>
      <w:szCs w:val="24"/>
    </w:rPr>
  </w:style>
  <w:style w:type="paragraph" w:customStyle="1" w:styleId="Pa1">
    <w:name w:val="Pa1"/>
    <w:basedOn w:val="Default"/>
    <w:next w:val="Default"/>
    <w:uiPriority w:val="99"/>
    <w:rsid w:val="001E0BD8"/>
    <w:pPr>
      <w:spacing w:line="241" w:lineRule="atLeast"/>
    </w:pPr>
    <w:rPr>
      <w:rFonts w:cs="Times New Roman"/>
      <w:color w:val="auto"/>
    </w:rPr>
  </w:style>
  <w:style w:type="character" w:customStyle="1" w:styleId="A1">
    <w:name w:val="A1"/>
    <w:uiPriority w:val="99"/>
    <w:rsid w:val="001E0BD8"/>
    <w:rPr>
      <w:rFonts w:cs="Adobe Heiti Std R"/>
      <w:color w:val="000000"/>
      <w:sz w:val="26"/>
      <w:szCs w:val="26"/>
    </w:rPr>
  </w:style>
  <w:style w:type="paragraph" w:customStyle="1" w:styleId="Pa2">
    <w:name w:val="Pa2"/>
    <w:basedOn w:val="Default"/>
    <w:next w:val="Default"/>
    <w:uiPriority w:val="99"/>
    <w:rsid w:val="001E0BD8"/>
    <w:pPr>
      <w:spacing w:line="261" w:lineRule="atLeast"/>
    </w:pPr>
    <w:rPr>
      <w:rFonts w:cs="Times New Roman"/>
      <w:color w:val="auto"/>
    </w:rPr>
  </w:style>
  <w:style w:type="character" w:customStyle="1" w:styleId="A2">
    <w:name w:val="A2"/>
    <w:uiPriority w:val="99"/>
    <w:rsid w:val="001E0BD8"/>
    <w:rPr>
      <w:rFonts w:cs="Adobe Heiti Std R"/>
      <w:color w:val="000000"/>
    </w:rPr>
  </w:style>
  <w:style w:type="character" w:customStyle="1" w:styleId="A3">
    <w:name w:val="A3"/>
    <w:uiPriority w:val="99"/>
    <w:rsid w:val="001E0BD8"/>
    <w:rPr>
      <w:rFonts w:ascii="Adobe Song Std L" w:eastAsia="Adobe Song Std L" w:cs="Adobe Song Std L"/>
      <w:color w:val="000000"/>
      <w:sz w:val="15"/>
      <w:szCs w:val="15"/>
    </w:rPr>
  </w:style>
  <w:style w:type="paragraph" w:customStyle="1" w:styleId="Pa3">
    <w:name w:val="Pa3"/>
    <w:basedOn w:val="Default"/>
    <w:next w:val="Default"/>
    <w:uiPriority w:val="99"/>
    <w:rsid w:val="001E0BD8"/>
    <w:pPr>
      <w:spacing w:line="281" w:lineRule="atLeast"/>
    </w:pPr>
    <w:rPr>
      <w:rFonts w:cs="Times New Roman"/>
      <w:color w:val="auto"/>
    </w:rPr>
  </w:style>
  <w:style w:type="character" w:styleId="Hyperlink">
    <w:name w:val="Hyperlink"/>
    <w:basedOn w:val="DefaultParagraphFont"/>
    <w:rsid w:val="00632A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odsafety.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ja\Desktop\MPI%20Templates\MPI%20letterhead%20template%20including%20the%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8E5D-C954-4188-A798-22B09D66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MPI letterhead template including the logo.dot</Template>
  <TotalTime>68</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30 April 2012</vt:lpstr>
    </vt:vector>
  </TitlesOfParts>
  <Company>MAF</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April 2012</dc:title>
  <dc:subject/>
  <dc:creator>Authorised User</dc:creator>
  <cp:keywords/>
  <dc:description/>
  <cp:lastModifiedBy>hewinsc</cp:lastModifiedBy>
  <cp:revision>8</cp:revision>
  <cp:lastPrinted>1601-01-01T00:00:00Z</cp:lastPrinted>
  <dcterms:created xsi:type="dcterms:W3CDTF">2013-08-16T01:36:00Z</dcterms:created>
  <dcterms:modified xsi:type="dcterms:W3CDTF">2013-08-19T03:04:00Z</dcterms:modified>
</cp:coreProperties>
</file>