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99D6" w14:textId="77777777" w:rsidR="0086681D" w:rsidRDefault="0086681D" w:rsidP="0086681D">
      <w:pPr>
        <w:pStyle w:val="Heading1"/>
        <w:numPr>
          <w:ilvl w:val="0"/>
          <w:numId w:val="0"/>
        </w:numPr>
        <w:ind w:left="562" w:hanging="562"/>
      </w:pPr>
      <w:r>
        <w:rPr>
          <w:noProof/>
          <w:szCs w:val="24"/>
          <w:lang w:val="en-NZ"/>
        </w:rPr>
        <w:drawing>
          <wp:anchor distT="0" distB="0" distL="114300" distR="114300" simplePos="0" relativeHeight="251658240" behindDoc="0" locked="0" layoutInCell="1" allowOverlap="1" wp14:anchorId="43039A33" wp14:editId="6CB3A2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34030" cy="702310"/>
            <wp:effectExtent l="0" t="0" r="0" b="2540"/>
            <wp:wrapThrough wrapText="bothSides">
              <wp:wrapPolygon edited="0">
                <wp:start x="0" y="0"/>
                <wp:lineTo x="0" y="21092"/>
                <wp:lineTo x="21428" y="21092"/>
                <wp:lineTo x="21428" y="0"/>
                <wp:lineTo x="0" y="0"/>
              </wp:wrapPolygon>
            </wp:wrapThrough>
            <wp:docPr id="1" name="Picture 1" descr="https://piritahi.cohesion.net.nz/Sites/CC/TemplatesLibrary/New%20Zealand%20Food%20Safety%20-%20Crest%20Logo%20-%20white%20with%20orange%20%26%20black%20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ritahi.cohesion.net.nz/Sites/CC/TemplatesLibrary/New%20Zealand%20Food%20Safety%20-%20Crest%20Logo%20-%20white%20with%20orange%20%26%20black%20text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1D193" w14:textId="77777777" w:rsidR="005A2943" w:rsidRDefault="005A2943" w:rsidP="0017513F">
      <w:pPr>
        <w:pStyle w:val="Heading1"/>
        <w:numPr>
          <w:ilvl w:val="0"/>
          <w:numId w:val="0"/>
        </w:numPr>
      </w:pPr>
    </w:p>
    <w:p w14:paraId="3C90F757" w14:textId="05BA3E4F" w:rsidR="00454F63" w:rsidRPr="006900DB" w:rsidRDefault="009A5EEE" w:rsidP="009A5EEE">
      <w:pPr>
        <w:tabs>
          <w:tab w:val="clear" w:pos="567"/>
          <w:tab w:val="clear" w:pos="1021"/>
          <w:tab w:val="clear" w:pos="1531"/>
        </w:tabs>
        <w:spacing w:before="0" w:after="300"/>
        <w:rPr>
          <w:b/>
          <w:spacing w:val="5"/>
          <w:kern w:val="28"/>
          <w:sz w:val="32"/>
          <w:szCs w:val="32"/>
          <w:lang w:eastAsia="en-US"/>
        </w:rPr>
      </w:pPr>
      <w:r w:rsidRPr="006900DB">
        <w:rPr>
          <w:b/>
          <w:spacing w:val="5"/>
          <w:kern w:val="28"/>
          <w:sz w:val="32"/>
          <w:szCs w:val="32"/>
          <w:lang w:eastAsia="en-US"/>
        </w:rPr>
        <w:t xml:space="preserve">Wine Critical/Export Non-Compliance </w:t>
      </w:r>
      <w:r w:rsidR="00E94B1F" w:rsidRPr="006900DB">
        <w:rPr>
          <w:b/>
          <w:spacing w:val="5"/>
          <w:kern w:val="28"/>
          <w:sz w:val="32"/>
          <w:szCs w:val="32"/>
          <w:lang w:eastAsia="en-US"/>
        </w:rPr>
        <w:t xml:space="preserve">– </w:t>
      </w:r>
      <w:r w:rsidRPr="006900DB">
        <w:rPr>
          <w:b/>
          <w:spacing w:val="5"/>
          <w:kern w:val="28"/>
          <w:sz w:val="32"/>
          <w:szCs w:val="32"/>
          <w:lang w:eastAsia="en-US"/>
        </w:rPr>
        <w:t>Notification</w:t>
      </w:r>
      <w:r w:rsidR="00777CA1" w:rsidRPr="006900DB">
        <w:rPr>
          <w:b/>
          <w:spacing w:val="5"/>
          <w:kern w:val="28"/>
          <w:sz w:val="32"/>
          <w:szCs w:val="32"/>
          <w:lang w:eastAsia="en-US"/>
        </w:rPr>
        <w:t xml:space="preserve"> Form</w:t>
      </w:r>
    </w:p>
    <w:p w14:paraId="791BCFBE" w14:textId="2312E126" w:rsidR="00B15677" w:rsidRPr="006900DB" w:rsidRDefault="00A14947" w:rsidP="0017513F">
      <w:pPr>
        <w:tabs>
          <w:tab w:val="clear" w:pos="567"/>
          <w:tab w:val="clear" w:pos="1021"/>
          <w:tab w:val="clear" w:pos="1531"/>
        </w:tabs>
        <w:spacing w:before="0" w:after="300"/>
        <w:contextualSpacing/>
        <w:rPr>
          <w:bCs/>
          <w:lang w:eastAsia="en-US"/>
        </w:rPr>
      </w:pPr>
      <w:r w:rsidRPr="006900DB">
        <w:rPr>
          <w:b/>
          <w:lang w:eastAsia="en-US"/>
        </w:rPr>
        <w:t>Before you start</w:t>
      </w:r>
    </w:p>
    <w:p w14:paraId="296C5525" w14:textId="2CE4B1A1" w:rsidR="002C43AA" w:rsidRPr="006900DB" w:rsidRDefault="00A14947" w:rsidP="00890DE0">
      <w:pPr>
        <w:pStyle w:val="ClauseL1"/>
        <w:rPr>
          <w:rFonts w:cs="Arial"/>
        </w:rPr>
      </w:pPr>
      <w:r w:rsidRPr="006900DB">
        <w:rPr>
          <w:rFonts w:cs="Arial"/>
        </w:rPr>
        <w:t>R</w:t>
      </w:r>
      <w:r w:rsidR="002C43AA" w:rsidRPr="006900DB">
        <w:rPr>
          <w:rFonts w:cs="Arial"/>
        </w:rPr>
        <w:t xml:space="preserve">efer to the </w:t>
      </w:r>
      <w:hyperlink r:id="rId15" w:history="1">
        <w:r w:rsidR="001750BC" w:rsidRPr="006900DB">
          <w:rPr>
            <w:rStyle w:val="Hyperlink"/>
            <w:rFonts w:cs="Arial"/>
          </w:rPr>
          <w:t xml:space="preserve">Wine CNC / ENC </w:t>
        </w:r>
        <w:r w:rsidR="00A169CF" w:rsidRPr="006900DB">
          <w:rPr>
            <w:rStyle w:val="Hyperlink"/>
            <w:rFonts w:cs="Arial"/>
          </w:rPr>
          <w:t xml:space="preserve">– Notification </w:t>
        </w:r>
        <w:r w:rsidR="001750BC" w:rsidRPr="006900DB">
          <w:rPr>
            <w:rStyle w:val="Hyperlink"/>
            <w:rFonts w:cs="Arial"/>
          </w:rPr>
          <w:t>Guidance</w:t>
        </w:r>
      </w:hyperlink>
      <w:r w:rsidR="001750BC" w:rsidRPr="006900DB">
        <w:rPr>
          <w:rFonts w:cs="Arial"/>
        </w:rPr>
        <w:t xml:space="preserve"> </w:t>
      </w:r>
      <w:r w:rsidR="002C43AA" w:rsidRPr="006900DB">
        <w:rPr>
          <w:rFonts w:cs="Arial"/>
        </w:rPr>
        <w:t>before completing th</w:t>
      </w:r>
      <w:r w:rsidR="005A567D" w:rsidRPr="006900DB">
        <w:rPr>
          <w:rFonts w:cs="Arial"/>
        </w:rPr>
        <w:t>is</w:t>
      </w:r>
      <w:r w:rsidR="002C43AA" w:rsidRPr="006900DB">
        <w:rPr>
          <w:rFonts w:cs="Arial"/>
        </w:rPr>
        <w:t xml:space="preserve"> form</w:t>
      </w:r>
      <w:r w:rsidR="00CF030D" w:rsidRPr="006900DB">
        <w:rPr>
          <w:rFonts w:cs="Arial"/>
        </w:rPr>
        <w:t>.</w:t>
      </w:r>
    </w:p>
    <w:p w14:paraId="3EC2FAC0" w14:textId="1DE0338A" w:rsidR="00044907" w:rsidRPr="006900DB" w:rsidRDefault="00044907" w:rsidP="00890DE0">
      <w:pPr>
        <w:pStyle w:val="ClauseL1"/>
      </w:pPr>
      <w:r w:rsidRPr="006900DB">
        <w:rPr>
          <w:rFonts w:cs="Arial"/>
        </w:rPr>
        <w:t xml:space="preserve">Where wine has been refused entry at the </w:t>
      </w:r>
      <w:r w:rsidRPr="006900DB">
        <w:t xml:space="preserve">border due to export </w:t>
      </w:r>
      <w:r w:rsidR="0001520E" w:rsidRPr="006900DB">
        <w:t>documentation</w:t>
      </w:r>
      <w:r w:rsidRPr="006900DB">
        <w:t xml:space="preserve"> errors, and a replacement certificate or additional official assurance is needed to gain entry, </w:t>
      </w:r>
      <w:r w:rsidR="00767D4B" w:rsidRPr="006900DB">
        <w:t xml:space="preserve">please request </w:t>
      </w:r>
      <w:r w:rsidR="005A567D" w:rsidRPr="006900DB">
        <w:t>these documents</w:t>
      </w:r>
      <w:r w:rsidR="00767D4B" w:rsidRPr="006900DB">
        <w:t xml:space="preserve"> through Wine </w:t>
      </w:r>
      <w:r w:rsidR="003308B4" w:rsidRPr="006900DB">
        <w:t>e</w:t>
      </w:r>
      <w:r w:rsidR="00767D4B" w:rsidRPr="006900DB">
        <w:t xml:space="preserve">-Cert </w:t>
      </w:r>
      <w:r w:rsidRPr="006900DB">
        <w:t>in addition to complet</w:t>
      </w:r>
      <w:r w:rsidR="00CA092F" w:rsidRPr="006900DB">
        <w:t>ion and submission of this form</w:t>
      </w:r>
      <w:r w:rsidR="00CF030D" w:rsidRPr="006900DB">
        <w:t>.</w:t>
      </w:r>
    </w:p>
    <w:p w14:paraId="178DD5C3" w14:textId="03136BCD" w:rsidR="00454F63" w:rsidRPr="006900DB" w:rsidRDefault="006F79F6" w:rsidP="0017513F">
      <w:pPr>
        <w:pStyle w:val="ClauseL1"/>
        <w:numPr>
          <w:ilvl w:val="0"/>
          <w:numId w:val="0"/>
        </w:numPr>
        <w:spacing w:after="240"/>
        <w:ind w:left="567" w:hanging="567"/>
      </w:pPr>
      <w:r w:rsidRPr="006900DB">
        <w:t xml:space="preserve">FYI - New Zealand Food Safety (NZFS) is </w:t>
      </w:r>
      <w:r w:rsidR="006A2338" w:rsidRPr="006900DB">
        <w:t xml:space="preserve">a business unit </w:t>
      </w:r>
      <w:r w:rsidRPr="006900DB">
        <w:t xml:space="preserve">of the Ministry for Primary Industries (MPI) responsible for CNC/ENC notification </w:t>
      </w:r>
      <w:r w:rsidR="008E76CB" w:rsidRPr="006900DB">
        <w:t>of</w:t>
      </w:r>
      <w:r w:rsidR="007C49E8" w:rsidRPr="006900DB">
        <w:t xml:space="preserve"> wine</w:t>
      </w:r>
      <w:r w:rsidRPr="006900DB">
        <w:t>.</w:t>
      </w:r>
    </w:p>
    <w:p w14:paraId="1116C62C" w14:textId="30E00AEA" w:rsidR="009E131E" w:rsidRPr="006900DB" w:rsidRDefault="009E131E" w:rsidP="0017513F">
      <w:pPr>
        <w:pStyle w:val="ClauseL1"/>
        <w:numPr>
          <w:ilvl w:val="0"/>
          <w:numId w:val="0"/>
        </w:numPr>
        <w:ind w:left="567" w:hanging="567"/>
        <w:rPr>
          <w:bCs/>
        </w:rPr>
      </w:pPr>
      <w:r w:rsidRPr="006900DB">
        <w:rPr>
          <w:b/>
        </w:rPr>
        <w:t>Using the Form</w:t>
      </w:r>
    </w:p>
    <w:p w14:paraId="79C20EDB" w14:textId="6F320DB8" w:rsidR="00515281" w:rsidRPr="006900DB" w:rsidRDefault="009E131E" w:rsidP="002D180F">
      <w:pPr>
        <w:pStyle w:val="ClauseL1"/>
        <w:numPr>
          <w:ilvl w:val="0"/>
          <w:numId w:val="21"/>
        </w:numPr>
      </w:pPr>
      <w:r w:rsidRPr="006900DB">
        <w:t>C</w:t>
      </w:r>
      <w:r w:rsidR="00515281" w:rsidRPr="006900DB">
        <w:t>omplete</w:t>
      </w:r>
      <w:r w:rsidR="00777CA1" w:rsidRPr="006900DB">
        <w:t xml:space="preserve"> this form</w:t>
      </w:r>
      <w:r w:rsidR="00515281" w:rsidRPr="006900DB">
        <w:t xml:space="preserve"> in </w:t>
      </w:r>
      <w:r w:rsidR="00CF030D" w:rsidRPr="006900DB">
        <w:t xml:space="preserve">Microsoft </w:t>
      </w:r>
      <w:r w:rsidR="00515281" w:rsidRPr="006900DB">
        <w:t>Word and type</w:t>
      </w:r>
      <w:r w:rsidR="00CF030D" w:rsidRPr="006900DB">
        <w:t xml:space="preserve"> each</w:t>
      </w:r>
      <w:r w:rsidR="00515281" w:rsidRPr="006900DB">
        <w:t xml:space="preserve"> response directly into</w:t>
      </w:r>
      <w:r w:rsidR="00777CA1" w:rsidRPr="006900DB">
        <w:t xml:space="preserve"> the</w:t>
      </w:r>
      <w:r w:rsidR="00515281" w:rsidRPr="006900DB">
        <w:t xml:space="preserve"> expandable fields</w:t>
      </w:r>
      <w:r w:rsidR="00777CA1" w:rsidRPr="006900DB">
        <w:t>.</w:t>
      </w:r>
    </w:p>
    <w:p w14:paraId="50E26E3D" w14:textId="77777777" w:rsidR="009E131E" w:rsidRPr="006900DB" w:rsidRDefault="005A567D" w:rsidP="00993044">
      <w:pPr>
        <w:pStyle w:val="ClauseL1"/>
      </w:pPr>
      <w:r w:rsidRPr="006900DB">
        <w:t xml:space="preserve">Complete all relevant fields in this form where the information </w:t>
      </w:r>
      <w:r w:rsidR="00AB76C6" w:rsidRPr="006900DB">
        <w:t>is av</w:t>
      </w:r>
      <w:r w:rsidR="0037413F" w:rsidRPr="006900DB">
        <w:t>a</w:t>
      </w:r>
      <w:r w:rsidR="00AB76C6" w:rsidRPr="006900DB">
        <w:t>i</w:t>
      </w:r>
      <w:r w:rsidR="0037413F" w:rsidRPr="006900DB">
        <w:t>l</w:t>
      </w:r>
      <w:r w:rsidR="00AB76C6" w:rsidRPr="006900DB">
        <w:t xml:space="preserve">able. </w:t>
      </w:r>
    </w:p>
    <w:p w14:paraId="5DF9FFF9" w14:textId="3DF91287" w:rsidR="00AC3DC0" w:rsidRPr="006900DB" w:rsidRDefault="009E131E" w:rsidP="002D180F">
      <w:pPr>
        <w:pStyle w:val="ClauseL1"/>
        <w:numPr>
          <w:ilvl w:val="0"/>
          <w:numId w:val="0"/>
        </w:numPr>
        <w:ind w:left="567"/>
      </w:pPr>
      <w:r w:rsidRPr="006900DB">
        <w:rPr>
          <w:b/>
          <w:bCs/>
        </w:rPr>
        <w:t>Note</w:t>
      </w:r>
      <w:r w:rsidRPr="006900DB">
        <w:t xml:space="preserve">: </w:t>
      </w:r>
      <w:r w:rsidR="00AB76C6" w:rsidRPr="006900DB">
        <w:t>I</w:t>
      </w:r>
      <w:r w:rsidR="005A567D" w:rsidRPr="006900DB">
        <w:t xml:space="preserve">f some information is not available, </w:t>
      </w:r>
      <w:r w:rsidR="009A226E" w:rsidRPr="006900DB">
        <w:t xml:space="preserve">complete as much as you can and </w:t>
      </w:r>
      <w:r w:rsidR="005A567D" w:rsidRPr="006900DB">
        <w:t xml:space="preserve">send the form to </w:t>
      </w:r>
      <w:r w:rsidR="003739FE" w:rsidRPr="006900DB">
        <w:t>New Zealand Food Safety (NZFS)</w:t>
      </w:r>
      <w:r w:rsidR="005A567D" w:rsidRPr="006900DB">
        <w:t xml:space="preserve"> </w:t>
      </w:r>
      <w:r w:rsidR="00BE06C8" w:rsidRPr="006900DB">
        <w:t>as soon as possible</w:t>
      </w:r>
      <w:r w:rsidR="005A567D" w:rsidRPr="006900DB">
        <w:t>.</w:t>
      </w:r>
      <w:r w:rsidR="005A567D" w:rsidRPr="006900DB" w:rsidDel="00777CA1">
        <w:t xml:space="preserve"> </w:t>
      </w:r>
      <w:r w:rsidR="005A567D" w:rsidRPr="006900DB">
        <w:t>Additional information can be provided as it becomes available</w:t>
      </w:r>
      <w:r w:rsidR="00777CA1" w:rsidRPr="006900DB">
        <w:rPr>
          <w:rFonts w:eastAsia="Arial" w:cs="Arial"/>
        </w:rPr>
        <w:t>.</w:t>
      </w:r>
    </w:p>
    <w:p w14:paraId="5B7D9143" w14:textId="7433C501" w:rsidR="00AB76C6" w:rsidRPr="006900DB" w:rsidRDefault="00AB76C6" w:rsidP="00890DE0">
      <w:pPr>
        <w:pStyle w:val="ClauseL1"/>
      </w:pPr>
      <w:r w:rsidRPr="006900DB">
        <w:t>Attach any additional supporting information as necessary</w:t>
      </w:r>
      <w:r w:rsidR="00777CA1" w:rsidRPr="006900DB">
        <w:t>.</w:t>
      </w:r>
    </w:p>
    <w:p w14:paraId="1B4E29DB" w14:textId="63BA3FBD" w:rsidR="00AB76C6" w:rsidRPr="006900DB" w:rsidRDefault="00AB76C6" w:rsidP="002D180F">
      <w:pPr>
        <w:pStyle w:val="ClauseL1"/>
        <w:spacing w:after="240"/>
      </w:pPr>
      <w:r w:rsidRPr="006900DB">
        <w:t xml:space="preserve">Send this </w:t>
      </w:r>
      <w:r w:rsidR="00F67AA9" w:rsidRPr="006900DB">
        <w:t>form</w:t>
      </w:r>
      <w:r w:rsidRPr="006900DB">
        <w:t xml:space="preserve"> via email to </w:t>
      </w:r>
      <w:r w:rsidR="003739FE" w:rsidRPr="006900DB">
        <w:t>NZFS</w:t>
      </w:r>
      <w:r w:rsidR="00387CA0" w:rsidRPr="006900DB">
        <w:t>.</w:t>
      </w:r>
    </w:p>
    <w:p w14:paraId="5A54A5C7" w14:textId="50B92126" w:rsidR="00B96414" w:rsidRPr="006900DB" w:rsidRDefault="00AB76C6" w:rsidP="007B2FD5">
      <w:pPr>
        <w:pStyle w:val="ClauseL2"/>
        <w:spacing w:before="0"/>
      </w:pPr>
      <w:r w:rsidRPr="006900DB">
        <w:t>Critical non-compliance</w:t>
      </w:r>
      <w:r w:rsidR="00B15677" w:rsidRPr="006900DB">
        <w:t xml:space="preserve"> issues should be emailed to </w:t>
      </w:r>
      <w:r w:rsidR="003739FE" w:rsidRPr="006900DB">
        <w:t>NZFS</w:t>
      </w:r>
      <w:r w:rsidR="00B15677" w:rsidRPr="006900DB">
        <w:t xml:space="preserve"> using </w:t>
      </w:r>
      <w:r w:rsidR="009E131E" w:rsidRPr="006900DB">
        <w:t>the</w:t>
      </w:r>
      <w:r w:rsidR="00B15677" w:rsidRPr="006900DB">
        <w:t xml:space="preserve"> following information</w:t>
      </w:r>
    </w:p>
    <w:p w14:paraId="3BA7C1B6" w14:textId="5DBDA4D0" w:rsidR="00D67823" w:rsidRPr="006900DB" w:rsidRDefault="00556A13" w:rsidP="007B2FD5">
      <w:pPr>
        <w:pStyle w:val="ClauseL3"/>
        <w:spacing w:before="0"/>
      </w:pPr>
      <w:r w:rsidRPr="006900DB">
        <w:t>The subject line must contain</w:t>
      </w:r>
      <w:r w:rsidR="009E131E" w:rsidRPr="006900DB">
        <w:t xml:space="preserve"> </w:t>
      </w:r>
      <w:r w:rsidR="00D67823" w:rsidRPr="006900DB">
        <w:t>“Critical Non-compliance”</w:t>
      </w:r>
      <w:r w:rsidR="009E131E" w:rsidRPr="006900DB">
        <w:t>.</w:t>
      </w:r>
    </w:p>
    <w:p w14:paraId="5EB91143" w14:textId="77777777" w:rsidR="00A5042F" w:rsidRPr="006900DB" w:rsidRDefault="00D67823" w:rsidP="007B2FD5">
      <w:pPr>
        <w:pStyle w:val="ClauseL3"/>
        <w:spacing w:before="0"/>
      </w:pPr>
      <w:r w:rsidRPr="006900DB">
        <w:t>Email</w:t>
      </w:r>
      <w:r w:rsidR="00A5042F" w:rsidRPr="006900DB">
        <w:t>:</w:t>
      </w:r>
    </w:p>
    <w:p w14:paraId="458916A9" w14:textId="1D6E2703" w:rsidR="009661A5" w:rsidRPr="006900DB" w:rsidRDefault="009661A5" w:rsidP="007B2FD5">
      <w:pPr>
        <w:pStyle w:val="ClauseL4"/>
        <w:spacing w:before="0"/>
      </w:pPr>
      <w:r w:rsidRPr="006900DB">
        <w:t xml:space="preserve">NZFS Food Compliance - </w:t>
      </w:r>
      <w:hyperlink r:id="rId16" w:history="1">
        <w:r w:rsidRPr="006900DB">
          <w:rPr>
            <w:rStyle w:val="Hyperlink"/>
          </w:rPr>
          <w:t>food.compliance@mpi.govt.nz</w:t>
        </w:r>
      </w:hyperlink>
    </w:p>
    <w:p w14:paraId="1CC66827" w14:textId="25DB52D7" w:rsidR="00A5042F" w:rsidRPr="006900DB" w:rsidRDefault="00D67823" w:rsidP="007B2FD5">
      <w:pPr>
        <w:pStyle w:val="ClauseL4"/>
        <w:spacing w:before="0"/>
      </w:pPr>
      <w:r w:rsidRPr="006900DB">
        <w:t xml:space="preserve">cc </w:t>
      </w:r>
      <w:r w:rsidR="006F79F6" w:rsidRPr="006900DB">
        <w:t>NZFS</w:t>
      </w:r>
      <w:r w:rsidR="00B61B95" w:rsidRPr="006900DB">
        <w:t xml:space="preserve"> Wine </w:t>
      </w:r>
      <w:r w:rsidR="00A5042F" w:rsidRPr="006900DB">
        <w:t>Assurance</w:t>
      </w:r>
      <w:r w:rsidR="007B2FD5" w:rsidRPr="006900DB">
        <w:t xml:space="preserve"> - </w:t>
      </w:r>
      <w:hyperlink r:id="rId17" w:history="1">
        <w:r w:rsidRPr="006900DB">
          <w:rPr>
            <w:rStyle w:val="Hyperlink"/>
          </w:rPr>
          <w:t>wine.query@mpi.govt.nz</w:t>
        </w:r>
      </w:hyperlink>
      <w:r w:rsidRPr="006900DB">
        <w:t xml:space="preserve"> </w:t>
      </w:r>
    </w:p>
    <w:p w14:paraId="2DBF4593" w14:textId="551B77C6" w:rsidR="00D67823" w:rsidRPr="006900DB" w:rsidRDefault="00A5042F" w:rsidP="007B2FD5">
      <w:pPr>
        <w:pStyle w:val="ClauseL4"/>
        <w:spacing w:before="0"/>
      </w:pPr>
      <w:r w:rsidRPr="006900DB">
        <w:t xml:space="preserve">cc </w:t>
      </w:r>
      <w:r w:rsidR="007B2FD5" w:rsidRPr="006900DB">
        <w:t>y</w:t>
      </w:r>
      <w:r w:rsidR="00D67823" w:rsidRPr="006900DB">
        <w:t xml:space="preserve">our verifier (if you have a </w:t>
      </w:r>
      <w:r w:rsidR="00F64ADA" w:rsidRPr="006900DB">
        <w:t>w</w:t>
      </w:r>
      <w:r w:rsidR="00F67AA9" w:rsidRPr="006900DB">
        <w:t>ine standards management plan</w:t>
      </w:r>
      <w:r w:rsidR="008711A8" w:rsidRPr="006900DB">
        <w:t xml:space="preserve"> or plan under the Food Act</w:t>
      </w:r>
      <w:r w:rsidR="00D67823" w:rsidRPr="006900DB">
        <w:t>)</w:t>
      </w:r>
    </w:p>
    <w:p w14:paraId="1DDCE5CE" w14:textId="140E89B0" w:rsidR="00D67823" w:rsidRPr="006900DB" w:rsidRDefault="00586B95" w:rsidP="0017513F">
      <w:pPr>
        <w:pStyle w:val="ClauseL3"/>
        <w:spacing w:after="240"/>
        <w:rPr>
          <w:sz w:val="24"/>
          <w:szCs w:val="24"/>
        </w:rPr>
      </w:pPr>
      <w:r w:rsidRPr="006900DB">
        <w:t xml:space="preserve">If after reading the guidance you want to speak to </w:t>
      </w:r>
      <w:r w:rsidR="003739FE" w:rsidRPr="006900DB">
        <w:t>NZFS</w:t>
      </w:r>
      <w:r w:rsidR="00B61B95" w:rsidRPr="006900DB">
        <w:t xml:space="preserve"> </w:t>
      </w:r>
      <w:r w:rsidR="00D67823" w:rsidRPr="006900DB">
        <w:t>Food Compliance</w:t>
      </w:r>
      <w:r w:rsidR="004D18BF" w:rsidRPr="006900DB">
        <w:t>,</w:t>
      </w:r>
      <w:r w:rsidR="00D67823" w:rsidRPr="006900DB">
        <w:t xml:space="preserve"> </w:t>
      </w:r>
      <w:r w:rsidR="004D18BF" w:rsidRPr="006900DB">
        <w:t>you can contact them anytime</w:t>
      </w:r>
      <w:r w:rsidR="00D67823" w:rsidRPr="006900DB">
        <w:t xml:space="preserve"> on 0800 00 83 33</w:t>
      </w:r>
      <w:r w:rsidR="00660FCA" w:rsidRPr="006900DB">
        <w:t xml:space="preserve">, </w:t>
      </w:r>
      <w:r w:rsidR="00D67823" w:rsidRPr="006900DB">
        <w:t>ask for a Food Compliance Officer</w:t>
      </w:r>
      <w:r w:rsidR="00F64ADA" w:rsidRPr="006900DB">
        <w:t>.</w:t>
      </w:r>
    </w:p>
    <w:p w14:paraId="1609DA9D" w14:textId="77777777" w:rsidR="00387CA0" w:rsidRPr="006900DB" w:rsidRDefault="00387CA0" w:rsidP="002D180F">
      <w:pPr>
        <w:pStyle w:val="ClauseL3"/>
        <w:numPr>
          <w:ilvl w:val="0"/>
          <w:numId w:val="0"/>
        </w:numPr>
        <w:spacing w:before="0"/>
        <w:ind w:left="1531"/>
      </w:pPr>
    </w:p>
    <w:p w14:paraId="3C3C2A73" w14:textId="3C9A0B92" w:rsidR="00D67823" w:rsidRPr="006900DB" w:rsidRDefault="00AB76C6" w:rsidP="007B2FD5">
      <w:pPr>
        <w:pStyle w:val="ClauseL2"/>
        <w:spacing w:before="0"/>
      </w:pPr>
      <w:r w:rsidRPr="006900DB">
        <w:t>Export non-compliance</w:t>
      </w:r>
      <w:r w:rsidR="00387CA0" w:rsidRPr="006900DB">
        <w:t xml:space="preserve"> issues</w:t>
      </w:r>
      <w:r w:rsidR="00556A13" w:rsidRPr="006900DB">
        <w:t xml:space="preserve"> should be emailed to </w:t>
      </w:r>
      <w:r w:rsidR="003739FE" w:rsidRPr="006900DB">
        <w:t>NZFS</w:t>
      </w:r>
      <w:r w:rsidR="00556A13" w:rsidRPr="006900DB">
        <w:t xml:space="preserve"> using the following information</w:t>
      </w:r>
      <w:r w:rsidR="00D67823" w:rsidRPr="006900DB">
        <w:t>:</w:t>
      </w:r>
    </w:p>
    <w:p w14:paraId="0F82DBD5" w14:textId="1F2404D2" w:rsidR="00D67823" w:rsidRPr="006900DB" w:rsidRDefault="00556A13" w:rsidP="007B2FD5">
      <w:pPr>
        <w:pStyle w:val="ClauseL3"/>
        <w:spacing w:before="0"/>
      </w:pPr>
      <w:r w:rsidRPr="006900DB">
        <w:t xml:space="preserve">The subject line must contain </w:t>
      </w:r>
      <w:r w:rsidR="00AB76C6" w:rsidRPr="006900DB">
        <w:t>“Export Non-compliance”</w:t>
      </w:r>
      <w:r w:rsidRPr="006900DB">
        <w:t>.</w:t>
      </w:r>
    </w:p>
    <w:p w14:paraId="4186C3D8" w14:textId="77777777" w:rsidR="007B2FD5" w:rsidRPr="006900DB" w:rsidRDefault="00AB76C6" w:rsidP="007B2FD5">
      <w:pPr>
        <w:pStyle w:val="ClauseL3"/>
        <w:spacing w:before="0"/>
      </w:pPr>
      <w:r w:rsidRPr="006900DB">
        <w:t>Email</w:t>
      </w:r>
      <w:r w:rsidR="007B2FD5" w:rsidRPr="006900DB">
        <w:t>:</w:t>
      </w:r>
    </w:p>
    <w:p w14:paraId="5717E60A" w14:textId="43D9C215" w:rsidR="007B2FD5" w:rsidRPr="006900DB" w:rsidRDefault="006F79F6" w:rsidP="007B2FD5">
      <w:pPr>
        <w:pStyle w:val="ClauseL4"/>
        <w:spacing w:before="0"/>
      </w:pPr>
      <w:r w:rsidRPr="006900DB">
        <w:t xml:space="preserve">NZFS </w:t>
      </w:r>
      <w:r w:rsidR="00A5042F" w:rsidRPr="006900DB">
        <w:t>Wine Assurance</w:t>
      </w:r>
      <w:r w:rsidR="007B2FD5" w:rsidRPr="006900DB">
        <w:t xml:space="preserve"> -</w:t>
      </w:r>
      <w:r w:rsidR="00A5042F" w:rsidRPr="006900DB">
        <w:t xml:space="preserve"> </w:t>
      </w:r>
      <w:hyperlink r:id="rId18" w:history="1">
        <w:r w:rsidR="00D67823" w:rsidRPr="006900DB">
          <w:rPr>
            <w:rStyle w:val="Hyperlink"/>
          </w:rPr>
          <w:t>wine.query@mpi.govt.nz</w:t>
        </w:r>
      </w:hyperlink>
      <w:r w:rsidR="00D67823" w:rsidRPr="006900DB">
        <w:t xml:space="preserve"> </w:t>
      </w:r>
    </w:p>
    <w:p w14:paraId="155DD4EB" w14:textId="2A88E8B7" w:rsidR="00F854C3" w:rsidRPr="006900DB" w:rsidRDefault="00AB76C6" w:rsidP="007B2FD5">
      <w:pPr>
        <w:pStyle w:val="ClauseL4"/>
        <w:spacing w:before="0"/>
      </w:pPr>
      <w:r w:rsidRPr="006900DB">
        <w:t xml:space="preserve">cc your verifier (if you have a </w:t>
      </w:r>
      <w:r w:rsidR="00F64ADA" w:rsidRPr="006900DB">
        <w:t>w</w:t>
      </w:r>
      <w:r w:rsidR="00F67AA9" w:rsidRPr="006900DB">
        <w:t>ine standards management plan</w:t>
      </w:r>
      <w:r w:rsidRPr="006900DB">
        <w:t xml:space="preserve">) </w:t>
      </w:r>
    </w:p>
    <w:p w14:paraId="688B4A8F" w14:textId="7741C595" w:rsidR="00AB76C6" w:rsidRPr="006900DB" w:rsidRDefault="00F854C3" w:rsidP="007B2FD5">
      <w:pPr>
        <w:pStyle w:val="ClauseL3"/>
        <w:spacing w:before="0"/>
      </w:pPr>
      <w:r w:rsidRPr="006900DB">
        <w:t>P</w:t>
      </w:r>
      <w:r w:rsidR="00AB76C6" w:rsidRPr="006900DB">
        <w:t>h</w:t>
      </w:r>
      <w:r w:rsidR="007B2FD5" w:rsidRPr="006900DB">
        <w:t xml:space="preserve">one: </w:t>
      </w:r>
      <w:r w:rsidR="00025ECF" w:rsidRPr="006900DB">
        <w:t>0800 00 83 33, ask for the Wine Assurance Team</w:t>
      </w:r>
      <w:r w:rsidR="007B2FD5" w:rsidRPr="006900DB">
        <w:t xml:space="preserve"> if </w:t>
      </w:r>
      <w:r w:rsidR="00D8400B" w:rsidRPr="006900DB">
        <w:t>you need to speak to someone urgently</w:t>
      </w:r>
      <w:r w:rsidR="00F70C22" w:rsidRPr="006900DB">
        <w:t>.</w:t>
      </w:r>
    </w:p>
    <w:p w14:paraId="7900065D" w14:textId="5A4D6077" w:rsidR="00AB76C6" w:rsidRPr="006900DB" w:rsidRDefault="00C50BD6" w:rsidP="00890DE0">
      <w:pPr>
        <w:pStyle w:val="ClauseL1"/>
      </w:pPr>
      <w:r w:rsidRPr="006900DB">
        <w:t xml:space="preserve">The </w:t>
      </w:r>
      <w:r w:rsidR="003739FE" w:rsidRPr="006900DB">
        <w:t>NZFS</w:t>
      </w:r>
      <w:r w:rsidR="00AB76C6" w:rsidRPr="006900DB">
        <w:t xml:space="preserve"> </w:t>
      </w:r>
      <w:r w:rsidR="00253CED" w:rsidRPr="006900DB">
        <w:t xml:space="preserve">Wine Assurance </w:t>
      </w:r>
      <w:r w:rsidRPr="006900DB">
        <w:t xml:space="preserve">team </w:t>
      </w:r>
      <w:r w:rsidR="00AB76C6" w:rsidRPr="006900DB">
        <w:t>will acknowledge receipt</w:t>
      </w:r>
      <w:r w:rsidR="007D6753" w:rsidRPr="006900DB">
        <w:t xml:space="preserve"> of the form</w:t>
      </w:r>
      <w:r w:rsidR="00AB76C6" w:rsidRPr="006900DB">
        <w:t xml:space="preserve"> by return email</w:t>
      </w:r>
      <w:r w:rsidR="007D6753" w:rsidRPr="006900DB">
        <w:t>.</w:t>
      </w:r>
    </w:p>
    <w:p w14:paraId="20097F3D" w14:textId="7ECEE157" w:rsidR="00AB76C6" w:rsidRPr="006900DB" w:rsidRDefault="00AB76C6" w:rsidP="00890DE0">
      <w:pPr>
        <w:pStyle w:val="ClauseL1"/>
      </w:pPr>
      <w:r w:rsidRPr="006900DB">
        <w:t>You may be asked to provide additional information as appropriate</w:t>
      </w:r>
      <w:r w:rsidR="00D8400B" w:rsidRPr="006900DB">
        <w:t>.</w:t>
      </w:r>
    </w:p>
    <w:p w14:paraId="571F3691" w14:textId="77777777" w:rsidR="003D6BC6" w:rsidRPr="006900DB" w:rsidRDefault="003D6BC6" w:rsidP="003D6BC6">
      <w:pPr>
        <w:tabs>
          <w:tab w:val="clear" w:pos="567"/>
          <w:tab w:val="clear" w:pos="1021"/>
          <w:tab w:val="clear" w:pos="1531"/>
          <w:tab w:val="center" w:pos="4513"/>
        </w:tabs>
        <w:spacing w:before="0" w:after="160" w:line="259" w:lineRule="auto"/>
      </w:pPr>
    </w:p>
    <w:p w14:paraId="563875EA" w14:textId="77777777" w:rsidR="003D6BC6" w:rsidRPr="006900DB" w:rsidRDefault="003D6BC6" w:rsidP="009E1E76">
      <w:pPr>
        <w:tabs>
          <w:tab w:val="clear" w:pos="567"/>
          <w:tab w:val="clear" w:pos="1021"/>
          <w:tab w:val="clear" w:pos="1531"/>
          <w:tab w:val="center" w:pos="4513"/>
        </w:tabs>
        <w:spacing w:before="0" w:after="160" w:line="259" w:lineRule="auto"/>
        <w:jc w:val="center"/>
      </w:pPr>
    </w:p>
    <w:p w14:paraId="477B8DAC" w14:textId="77777777" w:rsidR="003D6BC6" w:rsidRPr="006900DB" w:rsidRDefault="003D6BC6" w:rsidP="003D6BC6">
      <w:pPr>
        <w:tabs>
          <w:tab w:val="clear" w:pos="567"/>
          <w:tab w:val="clear" w:pos="1021"/>
          <w:tab w:val="clear" w:pos="1531"/>
          <w:tab w:val="center" w:pos="4513"/>
        </w:tabs>
        <w:spacing w:before="0" w:after="160" w:line="259" w:lineRule="auto"/>
      </w:pPr>
    </w:p>
    <w:p w14:paraId="167BBA5C" w14:textId="77777777" w:rsidR="006900DB" w:rsidRDefault="006900DB" w:rsidP="0017513F">
      <w:pPr>
        <w:tabs>
          <w:tab w:val="clear" w:pos="567"/>
          <w:tab w:val="clear" w:pos="1021"/>
          <w:tab w:val="clear" w:pos="1531"/>
        </w:tabs>
        <w:spacing w:before="0" w:after="240" w:line="259" w:lineRule="auto"/>
      </w:pPr>
    </w:p>
    <w:p w14:paraId="275CE2D9" w14:textId="77777777" w:rsidR="006900DB" w:rsidRPr="006900DB" w:rsidRDefault="006900DB" w:rsidP="006900DB"/>
    <w:p w14:paraId="22F4568E" w14:textId="77777777" w:rsidR="006900DB" w:rsidRDefault="006900DB" w:rsidP="006900DB">
      <w:pPr>
        <w:tabs>
          <w:tab w:val="clear" w:pos="567"/>
          <w:tab w:val="clear" w:pos="1021"/>
          <w:tab w:val="clear" w:pos="1531"/>
        </w:tabs>
        <w:spacing w:before="0" w:after="240" w:line="259" w:lineRule="auto"/>
        <w:jc w:val="center"/>
      </w:pPr>
    </w:p>
    <w:p w14:paraId="344A6EEC" w14:textId="12A95863" w:rsidR="00454F63" w:rsidRPr="006900DB" w:rsidRDefault="00A14947" w:rsidP="0017513F">
      <w:pPr>
        <w:tabs>
          <w:tab w:val="clear" w:pos="567"/>
          <w:tab w:val="clear" w:pos="1021"/>
          <w:tab w:val="clear" w:pos="1531"/>
        </w:tabs>
        <w:spacing w:before="0" w:after="240" w:line="259" w:lineRule="auto"/>
      </w:pPr>
      <w:r w:rsidRPr="006900DB">
        <w:br w:type="page"/>
      </w:r>
      <w:r w:rsidR="003D6BC6" w:rsidRPr="006900DB">
        <w:lastRenderedPageBreak/>
        <w:tab/>
      </w:r>
      <w:r w:rsidR="00FF6CCC" w:rsidRPr="006900DB">
        <w:rPr>
          <w:b/>
          <w:sz w:val="24"/>
          <w:szCs w:val="24"/>
        </w:rPr>
        <w:t>Reference #:</w:t>
      </w:r>
      <w:r w:rsidR="00FF6CCC" w:rsidRPr="006900DB">
        <w:rPr>
          <w:sz w:val="24"/>
          <w:szCs w:val="24"/>
        </w:rPr>
        <w:t xml:space="preserve"> </w:t>
      </w:r>
      <w:sdt>
        <w:sdtPr>
          <w:id w:val="-612522844"/>
          <w:placeholder>
            <w:docPart w:val="1353D8EAE27F404B944D502E52286061"/>
          </w:placeholder>
          <w:text/>
        </w:sdtPr>
        <w:sdtEndPr/>
        <w:sdtContent>
          <w:r w:rsidR="00FF6CCC" w:rsidRPr="006900DB">
            <w:rPr>
              <w:rStyle w:val="PlaceholderText"/>
              <w:rFonts w:eastAsiaTheme="minorHAnsi"/>
            </w:rPr>
            <w:t>NZFS use only</w:t>
          </w:r>
        </w:sdtContent>
      </w:sdt>
    </w:p>
    <w:p w14:paraId="19EADE46" w14:textId="0DA9B72F" w:rsidR="00747B54" w:rsidRPr="006900DB" w:rsidRDefault="00747B54" w:rsidP="0017513F">
      <w:pPr>
        <w:tabs>
          <w:tab w:val="clear" w:pos="567"/>
          <w:tab w:val="clear" w:pos="1021"/>
          <w:tab w:val="clear" w:pos="1531"/>
        </w:tabs>
        <w:spacing w:before="0" w:after="160" w:line="259" w:lineRule="auto"/>
        <w:rPr>
          <w:bCs/>
          <w:szCs w:val="24"/>
        </w:rPr>
      </w:pPr>
      <w:r w:rsidRPr="006900DB">
        <w:rPr>
          <w:b/>
          <w:sz w:val="24"/>
          <w:szCs w:val="24"/>
        </w:rPr>
        <w:t>Your details:</w:t>
      </w:r>
      <w:r w:rsidR="005749BB" w:rsidRPr="006900DB"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510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802"/>
      </w:tblGrid>
      <w:tr w:rsidR="00747B54" w:rsidRPr="006900DB" w14:paraId="495B53AE" w14:textId="77777777" w:rsidTr="001A1EBE">
        <w:tc>
          <w:tcPr>
            <w:tcW w:w="2405" w:type="dxa"/>
            <w:shd w:val="clear" w:color="auto" w:fill="D9D9D9" w:themeFill="background1" w:themeFillShade="D9"/>
          </w:tcPr>
          <w:p w14:paraId="625DE404" w14:textId="77777777" w:rsidR="00747B54" w:rsidRPr="006900DB" w:rsidRDefault="00747B54" w:rsidP="00747B54">
            <w:pPr>
              <w:spacing w:before="0"/>
              <w:contextualSpacing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 xml:space="preserve">Submitted by </w:t>
            </w:r>
          </w:p>
          <w:p w14:paraId="47015D52" w14:textId="77777777" w:rsidR="00747B54" w:rsidRPr="006900DB" w:rsidRDefault="00747B54" w:rsidP="00747B54">
            <w:pPr>
              <w:spacing w:before="0"/>
              <w:contextualSpacing/>
              <w:rPr>
                <w:b/>
              </w:rPr>
            </w:pPr>
            <w:r w:rsidRPr="006900DB">
              <w:rPr>
                <w:rFonts w:eastAsia="Arial" w:cs="Arial"/>
                <w:b/>
              </w:rPr>
              <w:t>(contact person)</w:t>
            </w:r>
          </w:p>
        </w:tc>
        <w:tc>
          <w:tcPr>
            <w:tcW w:w="6802" w:type="dxa"/>
          </w:tcPr>
          <w:sdt>
            <w:sdtPr>
              <w:id w:val="1982422057"/>
              <w:placeholder>
                <w:docPart w:val="5B79033795E64F23B90C1FB297D06320"/>
              </w:placeholder>
              <w:showingPlcHdr/>
            </w:sdtPr>
            <w:sdtEndPr/>
            <w:sdtContent>
              <w:p w14:paraId="1A65F3E6" w14:textId="13236B77" w:rsidR="00747B54" w:rsidRPr="006900DB" w:rsidRDefault="00747B54" w:rsidP="00747B54">
                <w:pPr>
                  <w:spacing w:before="0"/>
                  <w:ind w:left="2"/>
                  <w:contextualSpacing/>
                </w:pPr>
                <w:r w:rsidRPr="006900DB">
                  <w:rPr>
                    <w:rStyle w:val="PlaceholderText"/>
                    <w:rFonts w:eastAsiaTheme="minorHAnsi"/>
                  </w:rPr>
                  <w:t>Enter contact person name</w:t>
                </w:r>
              </w:p>
            </w:sdtContent>
          </w:sdt>
          <w:p w14:paraId="544A819D" w14:textId="77777777" w:rsidR="00747B54" w:rsidRPr="006900DB" w:rsidRDefault="00747B54" w:rsidP="00747B54">
            <w:pPr>
              <w:spacing w:before="0"/>
              <w:ind w:left="2"/>
              <w:contextualSpacing/>
            </w:pPr>
          </w:p>
        </w:tc>
      </w:tr>
      <w:tr w:rsidR="00747B54" w:rsidRPr="006900DB" w14:paraId="4CAB9BFB" w14:textId="77777777" w:rsidTr="001A1EBE">
        <w:trPr>
          <w:trHeight w:val="750"/>
        </w:trPr>
        <w:tc>
          <w:tcPr>
            <w:tcW w:w="2405" w:type="dxa"/>
            <w:shd w:val="clear" w:color="auto" w:fill="D9D9D9" w:themeFill="background1" w:themeFillShade="D9"/>
          </w:tcPr>
          <w:p w14:paraId="4FA6066A" w14:textId="77777777" w:rsidR="00747B54" w:rsidRPr="006900DB" w:rsidRDefault="00747B54" w:rsidP="00747B54">
            <w:pPr>
              <w:spacing w:before="0"/>
              <w:contextualSpacing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Contact email and phone number (including an after-hours number)</w:t>
            </w:r>
          </w:p>
        </w:tc>
        <w:sdt>
          <w:sdtPr>
            <w:id w:val="-362060221"/>
            <w:placeholder>
              <w:docPart w:val="4AD0C9662FF4410BAB5853D3BD750A65"/>
            </w:placeholder>
            <w:showingPlcHdr/>
          </w:sdtPr>
          <w:sdtEndPr/>
          <w:sdtContent>
            <w:tc>
              <w:tcPr>
                <w:tcW w:w="6802" w:type="dxa"/>
              </w:tcPr>
              <w:p w14:paraId="2F50DFEF" w14:textId="7F47C455" w:rsidR="00747B54" w:rsidRPr="006900DB" w:rsidRDefault="00747B54" w:rsidP="00747B54">
                <w:pPr>
                  <w:spacing w:before="0"/>
                  <w:ind w:left="2"/>
                  <w:contextualSpacing/>
                </w:pPr>
                <w:r w:rsidRPr="006900DB">
                  <w:rPr>
                    <w:rStyle w:val="PlaceholderText"/>
                    <w:rFonts w:eastAsiaTheme="minorHAnsi"/>
                  </w:rPr>
                  <w:t>Enter contact email and phone number</w:t>
                </w:r>
              </w:p>
            </w:tc>
          </w:sdtContent>
        </w:sdt>
      </w:tr>
      <w:tr w:rsidR="00747B54" w:rsidRPr="006900DB" w14:paraId="2958D147" w14:textId="77777777" w:rsidTr="001A1EBE">
        <w:tc>
          <w:tcPr>
            <w:tcW w:w="2405" w:type="dxa"/>
            <w:shd w:val="clear" w:color="auto" w:fill="D9D9D9" w:themeFill="background1" w:themeFillShade="D9"/>
          </w:tcPr>
          <w:p w14:paraId="6E8BC2F3" w14:textId="77777777" w:rsidR="00747B54" w:rsidRPr="006900DB" w:rsidRDefault="00747B54" w:rsidP="00747B54">
            <w:pPr>
              <w:spacing w:before="0"/>
              <w:contextualSpacing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Date event identified</w:t>
            </w:r>
          </w:p>
        </w:tc>
        <w:tc>
          <w:tcPr>
            <w:tcW w:w="6802" w:type="dxa"/>
          </w:tcPr>
          <w:sdt>
            <w:sdtPr>
              <w:id w:val="2102756083"/>
              <w:placeholder>
                <w:docPart w:val="FF3E8DC63285478F9C212B107269F54D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02C2CB28" w14:textId="21868A72" w:rsidR="00747B54" w:rsidRPr="006900DB" w:rsidRDefault="00747B54" w:rsidP="00747B54">
                <w:pPr>
                  <w:spacing w:before="0"/>
                  <w:ind w:left="2"/>
                  <w:contextualSpacing/>
                </w:pPr>
                <w:r w:rsidRPr="006900DB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  <w:p w14:paraId="05F88025" w14:textId="77777777" w:rsidR="00747B54" w:rsidRPr="006900DB" w:rsidRDefault="00747B54" w:rsidP="00747B54">
            <w:pPr>
              <w:spacing w:before="0"/>
              <w:ind w:left="2"/>
              <w:contextualSpacing/>
            </w:pPr>
          </w:p>
        </w:tc>
      </w:tr>
      <w:tr w:rsidR="00747B54" w:rsidRPr="006900DB" w14:paraId="7B48D87B" w14:textId="77777777" w:rsidTr="001A1EBE">
        <w:tc>
          <w:tcPr>
            <w:tcW w:w="2405" w:type="dxa"/>
            <w:shd w:val="clear" w:color="auto" w:fill="D9D9D9" w:themeFill="background1" w:themeFillShade="D9"/>
          </w:tcPr>
          <w:p w14:paraId="4F61665A" w14:textId="77777777" w:rsidR="00747B54" w:rsidRPr="006900DB" w:rsidRDefault="00747B54" w:rsidP="00747B54">
            <w:pPr>
              <w:spacing w:before="0"/>
              <w:contextualSpacing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Who identified the event?</w:t>
            </w:r>
          </w:p>
        </w:tc>
        <w:tc>
          <w:tcPr>
            <w:tcW w:w="6802" w:type="dxa"/>
          </w:tcPr>
          <w:sdt>
            <w:sdtPr>
              <w:id w:val="-229225724"/>
              <w:placeholder>
                <w:docPart w:val="E502F6E46B8747DBA3231218A6CAC942"/>
              </w:placeholder>
              <w:showingPlcHdr/>
            </w:sdtPr>
            <w:sdtEndPr/>
            <w:sdtContent>
              <w:p w14:paraId="66A065EB" w14:textId="0486F37F" w:rsidR="00747B54" w:rsidRPr="006900DB" w:rsidRDefault="00747B54" w:rsidP="00747B54">
                <w:pPr>
                  <w:spacing w:before="0"/>
                  <w:ind w:left="2"/>
                  <w:contextualSpacing/>
                </w:pPr>
                <w:r w:rsidRPr="006900DB">
                  <w:rPr>
                    <w:rStyle w:val="PlaceholderText"/>
                    <w:rFonts w:eastAsiaTheme="minorHAnsi"/>
                  </w:rPr>
                  <w:t>Enter detail about who identified the event</w:t>
                </w:r>
              </w:p>
            </w:sdtContent>
          </w:sdt>
          <w:p w14:paraId="3272DB03" w14:textId="77777777" w:rsidR="00747B54" w:rsidRPr="006900DB" w:rsidRDefault="00747B54" w:rsidP="00747B54">
            <w:pPr>
              <w:spacing w:before="0"/>
              <w:contextualSpacing/>
            </w:pPr>
          </w:p>
        </w:tc>
      </w:tr>
    </w:tbl>
    <w:p w14:paraId="764D9027" w14:textId="202DB207" w:rsidR="00454F63" w:rsidRPr="006900DB" w:rsidRDefault="00454F63" w:rsidP="00A42398">
      <w:pPr>
        <w:pStyle w:val="Heading1"/>
        <w:numPr>
          <w:ilvl w:val="0"/>
          <w:numId w:val="0"/>
        </w:numPr>
        <w:tabs>
          <w:tab w:val="clear" w:pos="567"/>
          <w:tab w:val="left" w:pos="284"/>
        </w:tabs>
      </w:pPr>
      <w:r w:rsidRPr="006900DB">
        <w:t>E</w:t>
      </w:r>
      <w:r w:rsidR="00BD135F" w:rsidRPr="006900DB">
        <w:t>vent details</w:t>
      </w:r>
      <w:r w:rsidR="002B187C" w:rsidRPr="006900DB">
        <w:t>:</w:t>
      </w:r>
    </w:p>
    <w:tbl>
      <w:tblPr>
        <w:tblStyle w:val="TableGrid"/>
        <w:tblW w:w="510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802"/>
      </w:tblGrid>
      <w:tr w:rsidR="00CB3DCC" w:rsidRPr="006900DB" w14:paraId="7CCAFD13" w14:textId="77777777" w:rsidTr="00A81518">
        <w:tc>
          <w:tcPr>
            <w:tcW w:w="2405" w:type="dxa"/>
            <w:shd w:val="clear" w:color="auto" w:fill="D9D9D9" w:themeFill="background1" w:themeFillShade="D9"/>
          </w:tcPr>
          <w:p w14:paraId="5E703562" w14:textId="7F9315C4" w:rsidR="00CB3DCC" w:rsidRPr="006900DB" w:rsidRDefault="00CB3DCC" w:rsidP="00CE17CE">
            <w:pPr>
              <w:spacing w:before="0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1.</w:t>
            </w:r>
            <w:r w:rsidRPr="006900DB">
              <w:t xml:space="preserve">  </w:t>
            </w:r>
            <w:r w:rsidRPr="006900DB">
              <w:rPr>
                <w:rFonts w:eastAsia="Arial" w:cs="Arial"/>
                <w:b/>
              </w:rPr>
              <w:t>Event type</w:t>
            </w:r>
          </w:p>
          <w:p w14:paraId="11BCCFB0" w14:textId="77777777" w:rsidR="00CB3DCC" w:rsidRPr="006900DB" w:rsidRDefault="00CB3DCC" w:rsidP="00CE17CE">
            <w:pPr>
              <w:tabs>
                <w:tab w:val="clear" w:pos="567"/>
                <w:tab w:val="left" w:pos="171"/>
              </w:tabs>
              <w:spacing w:before="0"/>
              <w:contextualSpacing/>
              <w:rPr>
                <w:rFonts w:cs="Arial"/>
                <w:b/>
                <w:sz w:val="18"/>
                <w:szCs w:val="18"/>
              </w:rPr>
            </w:pPr>
          </w:p>
          <w:p w14:paraId="137859AC" w14:textId="77777777" w:rsidR="00CB3DCC" w:rsidRPr="006900DB" w:rsidRDefault="00CB3DCC" w:rsidP="00CE17CE">
            <w:pPr>
              <w:tabs>
                <w:tab w:val="clear" w:pos="567"/>
                <w:tab w:val="left" w:pos="171"/>
              </w:tabs>
              <w:spacing w:before="0"/>
              <w:contextualSpacing/>
              <w:rPr>
                <w:rFonts w:cs="Arial"/>
                <w:b/>
                <w:sz w:val="18"/>
                <w:szCs w:val="18"/>
              </w:rPr>
            </w:pPr>
            <w:r w:rsidRPr="006900DB">
              <w:rPr>
                <w:rFonts w:cs="Arial"/>
                <w:b/>
                <w:sz w:val="18"/>
                <w:szCs w:val="18"/>
              </w:rPr>
              <w:t>Critical Non-Compliance:</w:t>
            </w:r>
          </w:p>
          <w:p w14:paraId="0B14E0F2" w14:textId="77777777" w:rsidR="00CB3DCC" w:rsidRPr="006900DB" w:rsidRDefault="00CB3DCC" w:rsidP="00CE17CE">
            <w:pPr>
              <w:tabs>
                <w:tab w:val="clear" w:pos="567"/>
                <w:tab w:val="clear" w:pos="1021"/>
                <w:tab w:val="clear" w:pos="1531"/>
              </w:tabs>
              <w:spacing w:before="0"/>
              <w:rPr>
                <w:rFonts w:cs="Arial"/>
                <w:sz w:val="18"/>
                <w:szCs w:val="18"/>
              </w:rPr>
            </w:pPr>
            <w:r w:rsidRPr="006900DB">
              <w:rPr>
                <w:rFonts w:cs="Arial"/>
                <w:sz w:val="18"/>
                <w:szCs w:val="18"/>
              </w:rPr>
              <w:t xml:space="preserve">The </w:t>
            </w:r>
            <w:r w:rsidRPr="006900DB">
              <w:rPr>
                <w:rFonts w:cs="Arial"/>
                <w:i/>
                <w:sz w:val="18"/>
                <w:szCs w:val="18"/>
              </w:rPr>
              <w:t>Wine Notice: Recognised Agencies and Persons 2017</w:t>
            </w:r>
            <w:r w:rsidRPr="006900DB">
              <w:rPr>
                <w:rFonts w:cs="Arial"/>
                <w:sz w:val="18"/>
                <w:szCs w:val="18"/>
              </w:rPr>
              <w:t xml:space="preserve">, 1.2 Definition - </w:t>
            </w:r>
          </w:p>
          <w:p w14:paraId="3B066600" w14:textId="77777777" w:rsidR="00CB3DCC" w:rsidRPr="006900DB" w:rsidRDefault="00CB3DCC" w:rsidP="00CE17CE">
            <w:pPr>
              <w:tabs>
                <w:tab w:val="clear" w:pos="567"/>
                <w:tab w:val="left" w:pos="171"/>
              </w:tabs>
              <w:spacing w:before="0"/>
              <w:rPr>
                <w:rFonts w:cs="Arial"/>
                <w:sz w:val="20"/>
                <w:szCs w:val="20"/>
              </w:rPr>
            </w:pPr>
          </w:p>
          <w:p w14:paraId="7F83EFC7" w14:textId="77777777" w:rsidR="00CB3DCC" w:rsidRPr="006900DB" w:rsidRDefault="00CB3DCC" w:rsidP="00CE17CE">
            <w:pPr>
              <w:tabs>
                <w:tab w:val="clear" w:pos="567"/>
                <w:tab w:val="left" w:pos="171"/>
              </w:tabs>
              <w:spacing w:before="0"/>
              <w:rPr>
                <w:rFonts w:cs="Arial"/>
                <w:sz w:val="20"/>
                <w:szCs w:val="20"/>
              </w:rPr>
            </w:pPr>
          </w:p>
          <w:p w14:paraId="0392A713" w14:textId="77777777" w:rsidR="00CB3DCC" w:rsidRPr="006900DB" w:rsidRDefault="00CB3DCC" w:rsidP="00CE17CE">
            <w:pPr>
              <w:tabs>
                <w:tab w:val="clear" w:pos="567"/>
                <w:tab w:val="left" w:pos="171"/>
              </w:tabs>
              <w:spacing w:before="0"/>
              <w:rPr>
                <w:rFonts w:cs="Arial"/>
                <w:sz w:val="20"/>
                <w:szCs w:val="20"/>
              </w:rPr>
            </w:pPr>
          </w:p>
          <w:p w14:paraId="19928CA4" w14:textId="750B38E1" w:rsidR="003717B4" w:rsidRPr="006900DB" w:rsidRDefault="003717B4" w:rsidP="00CE17CE">
            <w:pPr>
              <w:tabs>
                <w:tab w:val="clear" w:pos="567"/>
                <w:tab w:val="left" w:pos="171"/>
              </w:tabs>
              <w:spacing w:before="0"/>
              <w:rPr>
                <w:rFonts w:cs="Arial"/>
                <w:sz w:val="20"/>
                <w:szCs w:val="20"/>
              </w:rPr>
            </w:pPr>
          </w:p>
          <w:p w14:paraId="16F2A0B0" w14:textId="77777777" w:rsidR="003717B4" w:rsidRPr="006900DB" w:rsidRDefault="003717B4" w:rsidP="00CE17CE">
            <w:pPr>
              <w:tabs>
                <w:tab w:val="clear" w:pos="567"/>
                <w:tab w:val="left" w:pos="171"/>
              </w:tabs>
              <w:spacing w:before="0"/>
              <w:rPr>
                <w:rFonts w:cs="Arial"/>
                <w:sz w:val="20"/>
                <w:szCs w:val="20"/>
              </w:rPr>
            </w:pPr>
          </w:p>
          <w:p w14:paraId="2C202818" w14:textId="77777777" w:rsidR="00CB3DCC" w:rsidRPr="006900DB" w:rsidRDefault="00CB3DCC" w:rsidP="00CE17CE">
            <w:pPr>
              <w:tabs>
                <w:tab w:val="clear" w:pos="567"/>
                <w:tab w:val="left" w:pos="171"/>
              </w:tabs>
              <w:spacing w:before="0"/>
              <w:rPr>
                <w:rFonts w:cs="Arial"/>
                <w:sz w:val="18"/>
                <w:szCs w:val="18"/>
              </w:rPr>
            </w:pPr>
            <w:r w:rsidRPr="006900DB">
              <w:rPr>
                <w:rFonts w:cs="Arial"/>
                <w:b/>
                <w:sz w:val="18"/>
                <w:szCs w:val="18"/>
              </w:rPr>
              <w:t>Export Non-Compliance:</w:t>
            </w:r>
          </w:p>
          <w:p w14:paraId="09CF5D6F" w14:textId="5EAA4003" w:rsidR="00C11727" w:rsidRPr="006900DB" w:rsidRDefault="00CB3DCC" w:rsidP="00D80F0F">
            <w:pPr>
              <w:tabs>
                <w:tab w:val="clear" w:pos="567"/>
                <w:tab w:val="left" w:pos="171"/>
              </w:tabs>
              <w:spacing w:before="0"/>
              <w:rPr>
                <w:sz w:val="18"/>
                <w:szCs w:val="18"/>
              </w:rPr>
            </w:pPr>
            <w:r w:rsidRPr="006900DB">
              <w:rPr>
                <w:rFonts w:cs="Arial"/>
                <w:sz w:val="18"/>
                <w:szCs w:val="18"/>
              </w:rPr>
              <w:t xml:space="preserve">The </w:t>
            </w:r>
            <w:r w:rsidRPr="006900DB">
              <w:rPr>
                <w:rFonts w:cs="Arial"/>
                <w:i/>
                <w:sz w:val="18"/>
                <w:szCs w:val="18"/>
              </w:rPr>
              <w:t>Wine Act 2003</w:t>
            </w:r>
            <w:r w:rsidRPr="006900DB">
              <w:rPr>
                <w:rFonts w:cs="Arial"/>
                <w:sz w:val="18"/>
                <w:szCs w:val="18"/>
              </w:rPr>
              <w:t xml:space="preserve">, Part 2 Winemaking and export of wine, Section 40 Duties of exporters: Exporters </w:t>
            </w:r>
            <w:r w:rsidRPr="006900DB">
              <w:rPr>
                <w:rFonts w:cs="Arial"/>
                <w:b/>
                <w:sz w:val="18"/>
                <w:szCs w:val="18"/>
              </w:rPr>
              <w:t xml:space="preserve">are required to notify the Director General </w:t>
            </w:r>
            <w:r w:rsidR="003739FE" w:rsidRPr="006900DB">
              <w:rPr>
                <w:rFonts w:cs="Arial"/>
                <w:b/>
                <w:sz w:val="18"/>
                <w:szCs w:val="18"/>
              </w:rPr>
              <w:t>(</w:t>
            </w:r>
            <w:r w:rsidR="007C49E8" w:rsidRPr="006900DB">
              <w:rPr>
                <w:rFonts w:cs="Arial"/>
                <w:b/>
                <w:sz w:val="18"/>
                <w:szCs w:val="18"/>
              </w:rPr>
              <w:t>MPI</w:t>
            </w:r>
            <w:r w:rsidR="003739FE" w:rsidRPr="006900DB">
              <w:rPr>
                <w:rFonts w:cs="Arial"/>
                <w:b/>
                <w:sz w:val="18"/>
                <w:szCs w:val="18"/>
              </w:rPr>
              <w:t>)</w:t>
            </w:r>
            <w:r w:rsidRPr="006900DB">
              <w:rPr>
                <w:rFonts w:cs="Arial"/>
                <w:b/>
                <w:sz w:val="18"/>
                <w:szCs w:val="18"/>
              </w:rPr>
              <w:t xml:space="preserve"> as soon as possible, and in any case not later than 24 hours after the event or first knowledge of the event</w:t>
            </w:r>
            <w:r w:rsidRPr="006900DB">
              <w:rPr>
                <w:rFonts w:cs="Arial"/>
                <w:sz w:val="18"/>
                <w:szCs w:val="18"/>
              </w:rPr>
              <w:t xml:space="preserve"> </w:t>
            </w:r>
            <w:r w:rsidRPr="006900DB">
              <w:rPr>
                <w:sz w:val="18"/>
                <w:szCs w:val="18"/>
              </w:rPr>
              <w:t>and what actions (if any) have been taken in respect of the event in any case where wine exported or to be exported by the exporter</w:t>
            </w:r>
            <w:r w:rsidR="0036216D" w:rsidRPr="006900DB">
              <w:rPr>
                <w:sz w:val="18"/>
                <w:szCs w:val="18"/>
              </w:rPr>
              <w:t>.</w:t>
            </w:r>
            <w:r w:rsidRPr="006900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2" w:type="dxa"/>
          </w:tcPr>
          <w:p w14:paraId="7EA114EA" w14:textId="59667530" w:rsidR="004A171B" w:rsidRPr="006900DB" w:rsidRDefault="00735661" w:rsidP="00CE17CE">
            <w:pPr>
              <w:spacing w:before="0"/>
              <w:rPr>
                <w:bCs/>
                <w:sz w:val="20"/>
                <w:szCs w:val="20"/>
              </w:rPr>
            </w:pPr>
            <w:r w:rsidRPr="006900DB">
              <w:rPr>
                <w:bCs/>
                <w:sz w:val="20"/>
                <w:szCs w:val="20"/>
              </w:rPr>
              <w:t>Select</w:t>
            </w:r>
            <w:r w:rsidR="00D50CA7" w:rsidRPr="006900DB">
              <w:rPr>
                <w:bCs/>
                <w:sz w:val="20"/>
                <w:szCs w:val="20"/>
              </w:rPr>
              <w:t xml:space="preserve"> </w:t>
            </w:r>
            <w:r w:rsidRPr="006900DB">
              <w:rPr>
                <w:bCs/>
                <w:sz w:val="20"/>
                <w:szCs w:val="20"/>
              </w:rPr>
              <w:t xml:space="preserve">all </w:t>
            </w:r>
            <w:r w:rsidR="00D50CA7" w:rsidRPr="006900DB">
              <w:rPr>
                <w:bCs/>
                <w:sz w:val="20"/>
                <w:szCs w:val="20"/>
              </w:rPr>
              <w:t>the boxes that are relevant to your situation:</w:t>
            </w:r>
          </w:p>
          <w:p w14:paraId="734B24F7" w14:textId="3D8CC225" w:rsidR="00CB3DCC" w:rsidRPr="006900DB" w:rsidRDefault="00CB3DCC" w:rsidP="00CE17CE">
            <w:pPr>
              <w:spacing w:before="0"/>
              <w:rPr>
                <w:sz w:val="20"/>
                <w:szCs w:val="20"/>
              </w:rPr>
            </w:pPr>
            <w:r w:rsidRPr="006900DB">
              <w:rPr>
                <w:b/>
                <w:sz w:val="20"/>
                <w:szCs w:val="20"/>
              </w:rPr>
              <w:t>Critical Non-Compliance (CNC)</w:t>
            </w:r>
            <w:r w:rsidRPr="006900DB">
              <w:rPr>
                <w:sz w:val="20"/>
                <w:szCs w:val="20"/>
              </w:rPr>
              <w:t>, any departure from a regulatory requirement that is reasonably likely to:</w:t>
            </w:r>
            <w:r w:rsidR="00AC1D24" w:rsidRPr="006900DB">
              <w:rPr>
                <w:sz w:val="20"/>
                <w:szCs w:val="20"/>
              </w:rPr>
              <w:t xml:space="preserve"> </w:t>
            </w:r>
          </w:p>
          <w:p w14:paraId="372F73A8" w14:textId="44668B0E" w:rsidR="00F775D4" w:rsidRPr="006900DB" w:rsidRDefault="007E4E60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6130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rFonts w:cs="Arial"/>
                <w:sz w:val="20"/>
                <w:szCs w:val="20"/>
              </w:rPr>
              <w:t>r</w:t>
            </w:r>
            <w:r w:rsidR="00CB3DCC" w:rsidRPr="006900DB">
              <w:rPr>
                <w:rFonts w:cs="Arial"/>
                <w:sz w:val="20"/>
                <w:szCs w:val="20"/>
              </w:rPr>
              <w:t xml:space="preserve">esult in hazards in wine; or </w:t>
            </w:r>
          </w:p>
          <w:p w14:paraId="760B619D" w14:textId="2CF17B5E" w:rsidR="00CB3DCC" w:rsidRPr="006900DB" w:rsidRDefault="007E4E60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5735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rFonts w:cs="Arial"/>
                <w:sz w:val="20"/>
                <w:szCs w:val="20"/>
              </w:rPr>
              <w:t>r</w:t>
            </w:r>
            <w:r w:rsidR="00CB3DCC" w:rsidRPr="006900DB">
              <w:rPr>
                <w:rFonts w:cs="Arial"/>
                <w:sz w:val="20"/>
                <w:szCs w:val="20"/>
              </w:rPr>
              <w:t>esult in wine that has false or misleading labelling; or</w:t>
            </w:r>
          </w:p>
          <w:p w14:paraId="7B70712F" w14:textId="47169279" w:rsidR="0063731D" w:rsidRPr="006900DB" w:rsidRDefault="007E4E60" w:rsidP="009E365F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9" w:hanging="36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9278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rFonts w:cs="Arial"/>
                <w:sz w:val="20"/>
                <w:szCs w:val="20"/>
              </w:rPr>
              <w:t>j</w:t>
            </w:r>
            <w:r w:rsidR="00CB3DCC" w:rsidRPr="006900DB">
              <w:rPr>
                <w:rFonts w:cs="Arial"/>
                <w:sz w:val="20"/>
                <w:szCs w:val="20"/>
              </w:rPr>
              <w:t xml:space="preserve">eopardise </w:t>
            </w:r>
            <w:r w:rsidR="00D50CA7" w:rsidRPr="006900DB">
              <w:rPr>
                <w:rFonts w:cs="Arial"/>
                <w:sz w:val="20"/>
                <w:szCs w:val="20"/>
              </w:rPr>
              <w:t xml:space="preserve">access to </w:t>
            </w:r>
            <w:r w:rsidR="00CB3DCC" w:rsidRPr="006900DB">
              <w:rPr>
                <w:rFonts w:cs="Arial"/>
                <w:sz w:val="20"/>
                <w:szCs w:val="20"/>
              </w:rPr>
              <w:t>overseas market</w:t>
            </w:r>
            <w:r w:rsidR="00D50CA7" w:rsidRPr="006900DB">
              <w:rPr>
                <w:rFonts w:cs="Arial"/>
                <w:sz w:val="20"/>
                <w:szCs w:val="20"/>
              </w:rPr>
              <w:t>s</w:t>
            </w:r>
            <w:r w:rsidR="00CB3DCC" w:rsidRPr="006900DB">
              <w:rPr>
                <w:rFonts w:cs="Arial"/>
                <w:sz w:val="20"/>
                <w:szCs w:val="20"/>
              </w:rPr>
              <w:t xml:space="preserve"> access (also complete export non-compliance section </w:t>
            </w:r>
            <w:r w:rsidR="00871B68" w:rsidRPr="006900DB">
              <w:rPr>
                <w:rFonts w:cs="Arial"/>
                <w:sz w:val="20"/>
                <w:szCs w:val="20"/>
              </w:rPr>
              <w:t>if</w:t>
            </w:r>
            <w:r w:rsidR="00CB3DCC" w:rsidRPr="006900DB">
              <w:rPr>
                <w:rFonts w:cs="Arial"/>
                <w:sz w:val="20"/>
                <w:szCs w:val="20"/>
              </w:rPr>
              <w:t xml:space="preserve"> applicable</w:t>
            </w:r>
            <w:proofErr w:type="gramStart"/>
            <w:r w:rsidR="00CB3DCC" w:rsidRPr="006900DB">
              <w:rPr>
                <w:rFonts w:cs="Arial"/>
                <w:sz w:val="20"/>
                <w:szCs w:val="20"/>
              </w:rPr>
              <w:t>);</w:t>
            </w:r>
            <w:proofErr w:type="gramEnd"/>
            <w:r w:rsidR="00CB3DCC" w:rsidRPr="006900DB">
              <w:rPr>
                <w:rFonts w:cs="Arial"/>
                <w:sz w:val="20"/>
                <w:szCs w:val="20"/>
              </w:rPr>
              <w:t xml:space="preserve"> </w:t>
            </w:r>
          </w:p>
          <w:p w14:paraId="76052A61" w14:textId="23B320E5" w:rsidR="00F72844" w:rsidRPr="006900DB" w:rsidRDefault="00F72844" w:rsidP="009E365F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9" w:hanging="369"/>
              <w:rPr>
                <w:rFonts w:cs="Arial"/>
                <w:sz w:val="20"/>
                <w:szCs w:val="20"/>
              </w:rPr>
            </w:pPr>
            <w:r w:rsidRPr="006900DB">
              <w:rPr>
                <w:rFonts w:cs="Arial"/>
                <w:sz w:val="20"/>
                <w:szCs w:val="20"/>
              </w:rPr>
              <w:t>or additionally to the Act</w:t>
            </w:r>
            <w:r w:rsidR="0063731D" w:rsidRPr="006900DB">
              <w:rPr>
                <w:rFonts w:cs="Arial"/>
                <w:sz w:val="20"/>
                <w:szCs w:val="20"/>
              </w:rPr>
              <w:t>:</w:t>
            </w:r>
          </w:p>
          <w:p w14:paraId="55170AC1" w14:textId="47FE172E" w:rsidR="00CB3DCC" w:rsidRPr="006900DB" w:rsidRDefault="007E4E60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0356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844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sz w:val="20"/>
                <w:szCs w:val="20"/>
              </w:rPr>
              <w:t>o</w:t>
            </w:r>
            <w:r w:rsidR="00CB3DCC" w:rsidRPr="006900DB">
              <w:rPr>
                <w:sz w:val="20"/>
                <w:szCs w:val="20"/>
              </w:rPr>
              <w:t>ther: (Examples: Missing records / No registration / Incorrect WSMP details)</w:t>
            </w:r>
          </w:p>
          <w:p w14:paraId="0E119AA5" w14:textId="38A8B6A3" w:rsidR="00E6312C" w:rsidRPr="006900DB" w:rsidRDefault="00E6312C" w:rsidP="00E6312C">
            <w:pPr>
              <w:tabs>
                <w:tab w:val="clear" w:pos="567"/>
                <w:tab w:val="clear" w:pos="1021"/>
                <w:tab w:val="clear" w:pos="1531"/>
                <w:tab w:val="left" w:pos="0"/>
              </w:tabs>
              <w:spacing w:before="0" w:after="120"/>
              <w:rPr>
                <w:sz w:val="20"/>
                <w:szCs w:val="20"/>
              </w:rPr>
            </w:pPr>
            <w:r w:rsidRPr="006900DB">
              <w:rPr>
                <w:sz w:val="20"/>
                <w:szCs w:val="20"/>
              </w:rPr>
              <w:t xml:space="preserve">Refer to the </w:t>
            </w:r>
            <w:hyperlink r:id="rId19" w:history="1">
              <w:r w:rsidRPr="006900DB">
                <w:rPr>
                  <w:rStyle w:val="Hyperlink"/>
                  <w:sz w:val="20"/>
                  <w:szCs w:val="20"/>
                </w:rPr>
                <w:t>Food recall guidance for businesses</w:t>
              </w:r>
            </w:hyperlink>
            <w:r w:rsidRPr="006900DB">
              <w:rPr>
                <w:sz w:val="20"/>
                <w:szCs w:val="20"/>
              </w:rPr>
              <w:t xml:space="preserve"> on the New Zealand Food Safety (NZFS) website.</w:t>
            </w:r>
          </w:p>
          <w:p w14:paraId="70047968" w14:textId="77777777" w:rsidR="00CB3DCC" w:rsidRPr="006900DB" w:rsidRDefault="00CB3DCC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r w:rsidRPr="006900DB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 xml:space="preserve">    </w:t>
            </w:r>
            <w:r w:rsidRPr="006900DB">
              <w:rPr>
                <w:rFonts w:ascii="MS Gothic" w:eastAsia="MS Gothic" w:hAnsi="MS Gothic" w:cs="Arial"/>
                <w:b/>
                <w:sz w:val="20"/>
                <w:szCs w:val="20"/>
              </w:rPr>
              <w:t>_____________________________________________________________</w:t>
            </w:r>
            <w:r w:rsidRPr="006900DB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 xml:space="preserve"> </w:t>
            </w:r>
          </w:p>
          <w:p w14:paraId="76B28F2D" w14:textId="77777777" w:rsidR="00CB3DCC" w:rsidRPr="006900DB" w:rsidRDefault="00CB3DCC" w:rsidP="00CE17CE">
            <w:pPr>
              <w:spacing w:before="0"/>
              <w:rPr>
                <w:sz w:val="20"/>
                <w:szCs w:val="20"/>
              </w:rPr>
            </w:pPr>
          </w:p>
          <w:p w14:paraId="3B2BB00D" w14:textId="7F9F2399" w:rsidR="00CB3DCC" w:rsidRPr="006900DB" w:rsidRDefault="00CB3DCC" w:rsidP="00CE17CE">
            <w:pPr>
              <w:spacing w:before="0"/>
              <w:rPr>
                <w:b/>
                <w:sz w:val="20"/>
                <w:szCs w:val="20"/>
              </w:rPr>
            </w:pPr>
            <w:r w:rsidRPr="006900DB">
              <w:rPr>
                <w:b/>
                <w:sz w:val="20"/>
                <w:szCs w:val="20"/>
              </w:rPr>
              <w:t>Export Non-Compliance (ENC)</w:t>
            </w:r>
            <w:r w:rsidR="00396EF9" w:rsidRPr="006900DB">
              <w:rPr>
                <w:b/>
                <w:sz w:val="20"/>
                <w:szCs w:val="20"/>
              </w:rPr>
              <w:t>,</w:t>
            </w:r>
            <w:r w:rsidR="00396EF9" w:rsidRPr="006900DB">
              <w:rPr>
                <w:bCs/>
                <w:sz w:val="20"/>
                <w:szCs w:val="20"/>
              </w:rPr>
              <w:t xml:space="preserve"> are specific events where</w:t>
            </w:r>
            <w:r w:rsidRPr="006900DB" w:rsidDel="00396EF9">
              <w:rPr>
                <w:sz w:val="20"/>
                <w:szCs w:val="20"/>
              </w:rPr>
              <w:t>:</w:t>
            </w:r>
          </w:p>
          <w:p w14:paraId="160DC28F" w14:textId="79CC16C6" w:rsidR="00CB3DCC" w:rsidRPr="006900DB" w:rsidRDefault="007E4E60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7131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sz w:val="20"/>
                <w:szCs w:val="20"/>
              </w:rPr>
              <w:t>w</w:t>
            </w:r>
            <w:r w:rsidR="00CB3DCC" w:rsidRPr="006900DB">
              <w:rPr>
                <w:sz w:val="20"/>
                <w:szCs w:val="20"/>
              </w:rPr>
              <w:t>ine i</w:t>
            </w:r>
            <w:r w:rsidR="00CB3DCC" w:rsidRPr="006900DB">
              <w:rPr>
                <w:rFonts w:cs="Arial"/>
                <w:sz w:val="20"/>
                <w:szCs w:val="20"/>
              </w:rPr>
              <w:t>s not fit, or is no longer fit, for intended purpose (is not made in accordance with requirements of the Act or meets wine standards / supplementary notices / NZ food standards as required under section 13 Duties of operators of WSMPs); or</w:t>
            </w:r>
          </w:p>
          <w:p w14:paraId="28EDA7A4" w14:textId="2592ACAE" w:rsidR="00CB3DCC" w:rsidRPr="006900DB" w:rsidRDefault="007E4E60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724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sz w:val="20"/>
                <w:szCs w:val="20"/>
              </w:rPr>
              <w:t>w</w:t>
            </w:r>
            <w:r w:rsidR="00CB3DCC" w:rsidRPr="006900DB">
              <w:rPr>
                <w:sz w:val="20"/>
                <w:szCs w:val="20"/>
              </w:rPr>
              <w:t>ine i</w:t>
            </w:r>
            <w:r w:rsidR="00CB3DCC" w:rsidRPr="006900DB">
              <w:rPr>
                <w:rFonts w:cs="Arial"/>
                <w:sz w:val="20"/>
                <w:szCs w:val="20"/>
              </w:rPr>
              <w:t>s refused entry by the foreign government concerned; or</w:t>
            </w:r>
          </w:p>
          <w:p w14:paraId="40450131" w14:textId="06F767B4" w:rsidR="00CB3DCC" w:rsidRPr="006900DB" w:rsidRDefault="007E4E60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4141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sz w:val="20"/>
                <w:szCs w:val="20"/>
              </w:rPr>
              <w:t>w</w:t>
            </w:r>
            <w:r w:rsidR="00CB3DCC" w:rsidRPr="006900DB">
              <w:rPr>
                <w:sz w:val="20"/>
                <w:szCs w:val="20"/>
              </w:rPr>
              <w:t>ine d</w:t>
            </w:r>
            <w:r w:rsidR="00CB3DCC" w:rsidRPr="006900DB">
              <w:rPr>
                <w:rFonts w:cs="Arial"/>
                <w:sz w:val="20"/>
                <w:szCs w:val="20"/>
              </w:rPr>
              <w:t>oes not meet or no longer meets the relevant overseas market access requirements (OMARs) as notified or made available under section 41; or</w:t>
            </w:r>
          </w:p>
          <w:p w14:paraId="1A7491A5" w14:textId="5C522BB9" w:rsidR="00230BF2" w:rsidRPr="006900DB" w:rsidRDefault="007E4E60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0220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sz w:val="20"/>
                <w:szCs w:val="20"/>
              </w:rPr>
              <w:t>w</w:t>
            </w:r>
            <w:r w:rsidR="00CB3DCC" w:rsidRPr="006900DB">
              <w:rPr>
                <w:sz w:val="20"/>
                <w:szCs w:val="20"/>
              </w:rPr>
              <w:t>ine d</w:t>
            </w:r>
            <w:r w:rsidR="00CB3DCC" w:rsidRPr="006900DB">
              <w:rPr>
                <w:rFonts w:cs="Arial"/>
                <w:sz w:val="20"/>
                <w:szCs w:val="20"/>
              </w:rPr>
              <w:t xml:space="preserve">oes not have, or no longer has, the required official </w:t>
            </w:r>
            <w:proofErr w:type="gramStart"/>
            <w:r w:rsidR="00CB3DCC" w:rsidRPr="006900DB">
              <w:rPr>
                <w:rFonts w:cs="Arial"/>
                <w:sz w:val="20"/>
                <w:szCs w:val="20"/>
              </w:rPr>
              <w:t>assurances;</w:t>
            </w:r>
            <w:proofErr w:type="gramEnd"/>
            <w:r w:rsidR="00CB3DCC" w:rsidRPr="006900DB">
              <w:rPr>
                <w:rFonts w:cs="Arial"/>
                <w:sz w:val="20"/>
                <w:szCs w:val="20"/>
              </w:rPr>
              <w:t xml:space="preserve"> </w:t>
            </w:r>
          </w:p>
          <w:p w14:paraId="324B7AA3" w14:textId="050426B6" w:rsidR="00CB3DCC" w:rsidRPr="006900DB" w:rsidRDefault="00CB3DCC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r w:rsidRPr="006900DB">
              <w:rPr>
                <w:rFonts w:cs="Arial"/>
                <w:sz w:val="20"/>
                <w:szCs w:val="20"/>
              </w:rPr>
              <w:t>or additionally to the Act</w:t>
            </w:r>
            <w:r w:rsidR="00230BF2" w:rsidRPr="006900DB">
              <w:rPr>
                <w:rFonts w:cs="Arial"/>
                <w:sz w:val="20"/>
                <w:szCs w:val="20"/>
              </w:rPr>
              <w:t>:</w:t>
            </w:r>
          </w:p>
          <w:p w14:paraId="62F6C54E" w14:textId="57642F0C" w:rsidR="00230BF2" w:rsidRPr="006900DB" w:rsidRDefault="007E4E60" w:rsidP="00230BF2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2767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BF2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0BF2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rFonts w:cs="Arial"/>
                <w:sz w:val="20"/>
                <w:szCs w:val="20"/>
              </w:rPr>
              <w:t>e</w:t>
            </w:r>
            <w:r w:rsidR="00230BF2" w:rsidRPr="006900DB">
              <w:rPr>
                <w:rFonts w:cs="Arial"/>
                <w:sz w:val="20"/>
                <w:szCs w:val="20"/>
              </w:rPr>
              <w:t xml:space="preserve">rrors </w:t>
            </w:r>
            <w:r w:rsidR="00396EF9" w:rsidRPr="006900DB">
              <w:rPr>
                <w:rFonts w:cs="Arial"/>
                <w:sz w:val="20"/>
                <w:szCs w:val="20"/>
              </w:rPr>
              <w:t>i</w:t>
            </w:r>
            <w:r w:rsidR="00230BF2" w:rsidRPr="006900DB">
              <w:rPr>
                <w:rFonts w:cs="Arial"/>
                <w:sz w:val="20"/>
                <w:szCs w:val="20"/>
              </w:rPr>
              <w:t xml:space="preserve">n an approved wine </w:t>
            </w:r>
            <w:proofErr w:type="gramStart"/>
            <w:r w:rsidR="00230BF2" w:rsidRPr="006900DB">
              <w:rPr>
                <w:rFonts w:cs="Arial"/>
                <w:sz w:val="20"/>
                <w:szCs w:val="20"/>
              </w:rPr>
              <w:t>batch;</w:t>
            </w:r>
            <w:proofErr w:type="gramEnd"/>
            <w:r w:rsidR="00230BF2" w:rsidRPr="006900DB">
              <w:rPr>
                <w:rFonts w:cs="Arial"/>
                <w:sz w:val="20"/>
                <w:szCs w:val="20"/>
              </w:rPr>
              <w:t xml:space="preserve"> </w:t>
            </w:r>
          </w:p>
          <w:p w14:paraId="7340174E" w14:textId="396DCD34" w:rsidR="00CB3DCC" w:rsidRPr="006900DB" w:rsidRDefault="007E4E60" w:rsidP="00CE17CE">
            <w:pPr>
              <w:tabs>
                <w:tab w:val="clear" w:pos="567"/>
                <w:tab w:val="clear" w:pos="1021"/>
                <w:tab w:val="clear" w:pos="1531"/>
                <w:tab w:val="left" w:pos="368"/>
              </w:tabs>
              <w:spacing w:before="0"/>
              <w:ind w:left="368" w:hanging="368"/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22016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3DCC" w:rsidRPr="006900DB">
              <w:rPr>
                <w:sz w:val="20"/>
                <w:szCs w:val="20"/>
              </w:rPr>
              <w:t xml:space="preserve">    </w:t>
            </w:r>
            <w:r w:rsidR="008711A8" w:rsidRPr="006900DB">
              <w:rPr>
                <w:rFonts w:cs="Arial"/>
                <w:sz w:val="20"/>
                <w:szCs w:val="20"/>
              </w:rPr>
              <w:t>e</w:t>
            </w:r>
            <w:r w:rsidR="00CB3DCC" w:rsidRPr="006900DB">
              <w:rPr>
                <w:rFonts w:cs="Arial"/>
                <w:sz w:val="20"/>
                <w:szCs w:val="20"/>
              </w:rPr>
              <w:t>rrors on an approved export consignment application</w:t>
            </w:r>
            <w:r w:rsidR="00396EF9" w:rsidRPr="006900DB">
              <w:rPr>
                <w:rFonts w:cs="Arial"/>
                <w:sz w:val="20"/>
                <w:szCs w:val="20"/>
              </w:rPr>
              <w:t>.</w:t>
            </w:r>
          </w:p>
        </w:tc>
      </w:tr>
      <w:tr w:rsidR="00932F27" w:rsidRPr="006900DB" w14:paraId="3C459924" w14:textId="77777777" w:rsidTr="00A81518">
        <w:trPr>
          <w:trHeight w:val="1265"/>
        </w:trPr>
        <w:tc>
          <w:tcPr>
            <w:tcW w:w="2405" w:type="dxa"/>
            <w:shd w:val="clear" w:color="auto" w:fill="D9D9D9" w:themeFill="background1" w:themeFillShade="D9"/>
          </w:tcPr>
          <w:p w14:paraId="721F924B" w14:textId="6AF27A7B" w:rsidR="00932F27" w:rsidRPr="006900DB" w:rsidRDefault="004A75D9" w:rsidP="00CE17CE">
            <w:pPr>
              <w:tabs>
                <w:tab w:val="clear" w:pos="567"/>
                <w:tab w:val="left" w:pos="222"/>
              </w:tabs>
              <w:spacing w:before="0"/>
              <w:ind w:left="227" w:hanging="227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2</w:t>
            </w:r>
            <w:r w:rsidR="00932F27" w:rsidRPr="006900DB">
              <w:rPr>
                <w:rFonts w:eastAsia="Arial" w:cs="Arial"/>
                <w:b/>
              </w:rPr>
              <w:t>.</w:t>
            </w:r>
            <w:r w:rsidR="00932F27" w:rsidRPr="006900DB">
              <w:t xml:space="preserve"> </w:t>
            </w:r>
            <w:r w:rsidR="00932F27" w:rsidRPr="006900DB">
              <w:rPr>
                <w:rFonts w:eastAsia="Arial" w:cs="Arial"/>
                <w:b/>
              </w:rPr>
              <w:tab/>
              <w:t>Description of the event</w:t>
            </w:r>
          </w:p>
          <w:p w14:paraId="48460A57" w14:textId="77777777" w:rsidR="00951510" w:rsidRPr="006900DB" w:rsidRDefault="00C178DD" w:rsidP="00065466">
            <w:pPr>
              <w:tabs>
                <w:tab w:val="left" w:pos="222"/>
              </w:tabs>
              <w:spacing w:before="0"/>
              <w:contextualSpacing/>
              <w:rPr>
                <w:rFonts w:eastAsia="Arial" w:cs="Arial"/>
                <w:sz w:val="20"/>
                <w:szCs w:val="20"/>
              </w:rPr>
            </w:pPr>
            <w:proofErr w:type="gramStart"/>
            <w:r w:rsidRPr="006900DB">
              <w:rPr>
                <w:rFonts w:eastAsia="Arial" w:cs="Arial"/>
                <w:sz w:val="20"/>
                <w:szCs w:val="20"/>
              </w:rPr>
              <w:t>i</w:t>
            </w:r>
            <w:r w:rsidR="00932F27" w:rsidRPr="006900DB">
              <w:rPr>
                <w:rFonts w:eastAsia="Arial" w:cs="Arial"/>
                <w:sz w:val="20"/>
                <w:szCs w:val="20"/>
              </w:rPr>
              <w:t>.e.</w:t>
            </w:r>
            <w:proofErr w:type="gramEnd"/>
            <w:r w:rsidR="00932F27" w:rsidRPr="006900DB">
              <w:rPr>
                <w:rFonts w:eastAsia="Arial" w:cs="Arial"/>
                <w:sz w:val="20"/>
                <w:szCs w:val="20"/>
              </w:rPr>
              <w:t xml:space="preserve"> What requirements have not been met / reason for identifying the suspected CNC/ENC?</w:t>
            </w:r>
          </w:p>
          <w:p w14:paraId="42B418A3" w14:textId="0980C6EE" w:rsidR="00921706" w:rsidRPr="006900DB" w:rsidRDefault="00921706" w:rsidP="00065466">
            <w:pPr>
              <w:tabs>
                <w:tab w:val="left" w:pos="222"/>
              </w:tabs>
              <w:spacing w:before="0"/>
              <w:contextualSpacing/>
              <w:rPr>
                <w:b/>
                <w:sz w:val="20"/>
                <w:szCs w:val="20"/>
              </w:rPr>
            </w:pPr>
            <w:r w:rsidRPr="006900DB">
              <w:rPr>
                <w:rFonts w:eastAsia="Arial" w:cs="Arial"/>
                <w:sz w:val="20"/>
                <w:szCs w:val="20"/>
              </w:rPr>
              <w:t xml:space="preserve">List wine batches (WB) &amp; consignment (CON) numbers. </w:t>
            </w:r>
          </w:p>
        </w:tc>
        <w:sdt>
          <w:sdtPr>
            <w:rPr>
              <w:rStyle w:val="Style8"/>
              <w:sz w:val="22"/>
            </w:rPr>
            <w:id w:val="1360088302"/>
            <w:placeholder>
              <w:docPart w:val="A4305D87DFC14DAD82168C1575E6C3B2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6802" w:type="dxa"/>
              </w:tcPr>
              <w:p w14:paraId="1221F877" w14:textId="395FE354" w:rsidR="003E2A28" w:rsidRPr="006900DB" w:rsidRDefault="00716B78" w:rsidP="00716B78">
                <w:pPr>
                  <w:spacing w:before="0"/>
                  <w:rPr>
                    <w:rFonts w:eastAsiaTheme="minorHAnsi"/>
                    <w:color w:val="808080"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details of the event</w:t>
                </w:r>
                <w:r w:rsidR="003F191C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, including any Wine e-Cert WB &amp; CON numbers.</w:t>
                </w:r>
                <w:r w:rsidR="008E27F1" w:rsidRPr="006900DB" w:rsidDel="003F191C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What requirements have not been met / reason for identifying the suspected</w:t>
                </w:r>
                <w:r w:rsidR="003F191C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CNC/ENC?</w:t>
                </w:r>
              </w:p>
            </w:tc>
          </w:sdtContent>
        </w:sdt>
      </w:tr>
      <w:tr w:rsidR="003717B4" w:rsidRPr="006900DB" w14:paraId="20E6B15C" w14:textId="77777777" w:rsidTr="00A81518">
        <w:trPr>
          <w:trHeight w:val="3695"/>
        </w:trPr>
        <w:tc>
          <w:tcPr>
            <w:tcW w:w="2405" w:type="dxa"/>
            <w:shd w:val="clear" w:color="auto" w:fill="D9D9D9" w:themeFill="background1" w:themeFillShade="D9"/>
          </w:tcPr>
          <w:p w14:paraId="24683303" w14:textId="2A0D6BFB" w:rsidR="003717B4" w:rsidRPr="006900DB" w:rsidRDefault="00C871A9" w:rsidP="00CE17CE">
            <w:pPr>
              <w:spacing w:before="0"/>
              <w:contextualSpacing/>
              <w:rPr>
                <w:b/>
              </w:rPr>
            </w:pPr>
            <w:r w:rsidRPr="006900DB">
              <w:rPr>
                <w:b/>
              </w:rPr>
              <w:lastRenderedPageBreak/>
              <w:t>3</w:t>
            </w:r>
            <w:r w:rsidR="003717B4" w:rsidRPr="006900DB">
              <w:rPr>
                <w:b/>
              </w:rPr>
              <w:t>.  Who is involved</w:t>
            </w:r>
            <w:r w:rsidR="00767D4B" w:rsidRPr="006900DB">
              <w:rPr>
                <w:b/>
              </w:rPr>
              <w:t xml:space="preserve"> in the Event</w:t>
            </w:r>
            <w:r w:rsidR="003717B4" w:rsidRPr="006900DB">
              <w:rPr>
                <w:b/>
              </w:rPr>
              <w:t>?</w:t>
            </w:r>
          </w:p>
          <w:p w14:paraId="014ED03F" w14:textId="446628AB" w:rsidR="003717B4" w:rsidRPr="006900DB" w:rsidRDefault="003717B4" w:rsidP="00CE17CE">
            <w:pPr>
              <w:tabs>
                <w:tab w:val="clear" w:pos="567"/>
                <w:tab w:val="left" w:pos="0"/>
              </w:tabs>
              <w:spacing w:before="0"/>
              <w:rPr>
                <w:rFonts w:eastAsia="Arial" w:cs="Arial"/>
                <w:b/>
                <w:sz w:val="20"/>
                <w:szCs w:val="20"/>
              </w:rPr>
            </w:pPr>
            <w:r w:rsidRPr="006900DB">
              <w:rPr>
                <w:sz w:val="20"/>
                <w:szCs w:val="20"/>
              </w:rPr>
              <w:t xml:space="preserve">List all </w:t>
            </w:r>
            <w:r w:rsidR="0036216D" w:rsidRPr="006900DB">
              <w:rPr>
                <w:sz w:val="20"/>
                <w:szCs w:val="20"/>
              </w:rPr>
              <w:t>stakeholders</w:t>
            </w:r>
            <w:r w:rsidRPr="006900DB">
              <w:rPr>
                <w:sz w:val="20"/>
                <w:szCs w:val="20"/>
              </w:rPr>
              <w:t xml:space="preserve"> &amp; any WSMP numbers</w:t>
            </w:r>
          </w:p>
        </w:tc>
        <w:tc>
          <w:tcPr>
            <w:tcW w:w="6802" w:type="dxa"/>
          </w:tcPr>
          <w:p w14:paraId="1B34F899" w14:textId="60EC7CC6" w:rsidR="00CD2F2F" w:rsidRPr="006900DB" w:rsidRDefault="00735661" w:rsidP="00CD2F2F">
            <w:pPr>
              <w:spacing w:before="0"/>
              <w:rPr>
                <w:bCs/>
                <w:sz w:val="20"/>
                <w:szCs w:val="20"/>
              </w:rPr>
            </w:pPr>
            <w:r w:rsidRPr="006900DB">
              <w:rPr>
                <w:bCs/>
                <w:sz w:val="20"/>
                <w:szCs w:val="20"/>
              </w:rPr>
              <w:t>Select all</w:t>
            </w:r>
            <w:r w:rsidR="00CD2F2F" w:rsidRPr="006900DB">
              <w:rPr>
                <w:bCs/>
                <w:sz w:val="20"/>
                <w:szCs w:val="20"/>
              </w:rPr>
              <w:t xml:space="preserve"> the boxes and complete the details that are relevant to your situation:</w:t>
            </w:r>
          </w:p>
          <w:tbl>
            <w:tblPr>
              <w:tblStyle w:val="TableGrid"/>
              <w:tblW w:w="6742" w:type="dxa"/>
              <w:tblInd w:w="0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3422"/>
            </w:tblGrid>
            <w:tr w:rsidR="009B7181" w:rsidRPr="006900DB" w14:paraId="5DED394A" w14:textId="77777777" w:rsidTr="005C6CF9">
              <w:trPr>
                <w:trHeight w:val="431"/>
              </w:trPr>
              <w:tc>
                <w:tcPr>
                  <w:tcW w:w="3320" w:type="dxa"/>
                </w:tcPr>
                <w:p w14:paraId="54A4D8A5" w14:textId="5D0E16A0" w:rsidR="009B7181" w:rsidRPr="006900DB" w:rsidRDefault="007E4E60" w:rsidP="00674C77">
                  <w:pPr>
                    <w:spacing w:before="0"/>
                    <w:contextualSpacing/>
                    <w:rPr>
                      <w:rFonts w:cs="Arial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  <w:szCs w:val="20"/>
                      </w:rPr>
                      <w:id w:val="75104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81E" w:rsidRPr="006900DB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7181" w:rsidRPr="006900DB" w:rsidDel="00434B03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9B7181" w:rsidRPr="006900DB">
                    <w:rPr>
                      <w:rFonts w:cs="Arial"/>
                      <w:sz w:val="20"/>
                      <w:szCs w:val="20"/>
                    </w:rPr>
                    <w:t xml:space="preserve"> Verifier / Recognised Agency  </w:t>
                  </w:r>
                </w:p>
              </w:tc>
              <w:sdt>
                <w:sdtPr>
                  <w:rPr>
                    <w:rStyle w:val="Style7"/>
                  </w:rPr>
                  <w:id w:val="-2136485675"/>
                  <w:placeholder>
                    <w:docPart w:val="6A8D38DFD89F48C7BC9006F35F7E3E05"/>
                  </w:placeholder>
                  <w:showingPlcHdr/>
                </w:sdtPr>
                <w:sdtEndPr>
                  <w:rPr>
                    <w:rStyle w:val="DefaultParagraphFont"/>
                    <w:rFonts w:cs="Arial"/>
                    <w:color w:val="FF0000"/>
                    <w:sz w:val="22"/>
                    <w:szCs w:val="20"/>
                  </w:rPr>
                </w:sdtEndPr>
                <w:sdtContent>
                  <w:tc>
                    <w:tcPr>
                      <w:tcW w:w="3422" w:type="dxa"/>
                    </w:tcPr>
                    <w:p w14:paraId="53181512" w14:textId="6225BD74" w:rsidR="009B7181" w:rsidRPr="006900DB" w:rsidRDefault="00217DCB" w:rsidP="00217DCB">
                      <w:pPr>
                        <w:spacing w:before="0"/>
                        <w:contextualSpacing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Enter Verifier &amp; Recognised Agency</w:t>
                      </w:r>
                    </w:p>
                  </w:tc>
                </w:sdtContent>
              </w:sdt>
            </w:tr>
            <w:tr w:rsidR="009B7181" w:rsidRPr="006900DB" w14:paraId="769BB6BB" w14:textId="77777777" w:rsidTr="005C6CF9">
              <w:trPr>
                <w:trHeight w:val="372"/>
              </w:trPr>
              <w:tc>
                <w:tcPr>
                  <w:tcW w:w="3320" w:type="dxa"/>
                </w:tcPr>
                <w:p w14:paraId="3DB61FD3" w14:textId="2227ADB4" w:rsidR="006979AC" w:rsidRPr="006900DB" w:rsidRDefault="007E4E60" w:rsidP="009B7181">
                  <w:pPr>
                    <w:spacing w:before="0"/>
                    <w:ind w:left="2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  <w:szCs w:val="20"/>
                      </w:rPr>
                      <w:id w:val="-949776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4C77" w:rsidRPr="006900DB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7181" w:rsidRPr="006900DB" w:rsidDel="00434B03">
                    <w:rPr>
                      <w:sz w:val="20"/>
                      <w:szCs w:val="20"/>
                    </w:rPr>
                    <w:t xml:space="preserve"> </w:t>
                  </w:r>
                  <w:r w:rsidR="009B7181" w:rsidRPr="006900DB">
                    <w:rPr>
                      <w:rFonts w:cs="Arial"/>
                      <w:sz w:val="20"/>
                      <w:szCs w:val="20"/>
                    </w:rPr>
                    <w:t xml:space="preserve"> WSMP Operator(s) </w:t>
                  </w:r>
                </w:p>
                <w:p w14:paraId="70BBBF58" w14:textId="2D8E8E42" w:rsidR="009B7181" w:rsidRPr="006900DB" w:rsidRDefault="006979AC" w:rsidP="00FC63A5">
                  <w:pPr>
                    <w:spacing w:before="0"/>
                    <w:ind w:left="305" w:hanging="303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6900DB">
                    <w:rPr>
                      <w:rFonts w:eastAsia="MS Gothic" w:cs="Arial"/>
                      <w:b/>
                      <w:sz w:val="20"/>
                      <w:szCs w:val="20"/>
                    </w:rPr>
                    <w:t xml:space="preserve">  </w:t>
                  </w:r>
                  <w:r w:rsidR="00674C77" w:rsidRPr="006900DB">
                    <w:rPr>
                      <w:rFonts w:eastAsia="MS Gothic" w:cs="Arial"/>
                      <w:b/>
                      <w:sz w:val="20"/>
                      <w:szCs w:val="20"/>
                    </w:rPr>
                    <w:t xml:space="preserve">  </w:t>
                  </w:r>
                  <w:r w:rsidRPr="006900DB">
                    <w:rPr>
                      <w:rFonts w:eastAsia="MS Gothic" w:cs="Arial"/>
                      <w:b/>
                      <w:sz w:val="20"/>
                      <w:szCs w:val="20"/>
                    </w:rPr>
                    <w:t xml:space="preserve"> </w:t>
                  </w:r>
                  <w:r w:rsidR="00FC63A5" w:rsidRPr="006900DB">
                    <w:rPr>
                      <w:rFonts w:eastAsia="MS Gothic" w:cs="Arial"/>
                      <w:b/>
                      <w:sz w:val="20"/>
                      <w:szCs w:val="20"/>
                    </w:rPr>
                    <w:t xml:space="preserve"> </w:t>
                  </w:r>
                  <w:r w:rsidR="00921706" w:rsidRPr="006900DB">
                    <w:rPr>
                      <w:rFonts w:eastAsia="MS Gothic" w:cs="Arial"/>
                      <w:b/>
                      <w:sz w:val="20"/>
                      <w:szCs w:val="20"/>
                    </w:rPr>
                    <w:t xml:space="preserve"> </w:t>
                  </w:r>
                  <w:r w:rsidR="009B7181" w:rsidRPr="006900DB">
                    <w:rPr>
                      <w:rFonts w:cs="Arial"/>
                      <w:sz w:val="20"/>
                      <w:szCs w:val="20"/>
                    </w:rPr>
                    <w:t>[Winery / Bottling Company]: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1401104674"/>
                  <w:placeholder>
                    <w:docPart w:val="FF6913B4243E43DABF852AA2A1C956AB"/>
                  </w:placeholder>
                  <w:showingPlcHdr/>
                </w:sdtPr>
                <w:sdtEndPr/>
                <w:sdtContent>
                  <w:tc>
                    <w:tcPr>
                      <w:tcW w:w="3422" w:type="dxa"/>
                      <w:shd w:val="clear" w:color="auto" w:fill="auto"/>
                    </w:tcPr>
                    <w:p w14:paraId="4E83C092" w14:textId="77777777" w:rsidR="00EB4A77" w:rsidRPr="006900DB" w:rsidRDefault="00351452" w:rsidP="00351452">
                      <w:pPr>
                        <w:spacing w:before="0"/>
                        <w:contextualSpacing/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Enter Winery / Bottling Company</w:t>
                      </w:r>
                      <w:r w:rsidR="00C23CF1"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A88FA6" w14:textId="0224880B" w:rsidR="009B7181" w:rsidRPr="006900DB" w:rsidRDefault="00C23CF1" w:rsidP="00351452">
                      <w:pPr>
                        <w:spacing w:before="0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&amp; WSMP Numbers</w:t>
                      </w:r>
                    </w:p>
                  </w:tc>
                </w:sdtContent>
              </w:sdt>
            </w:tr>
            <w:tr w:rsidR="009B7181" w:rsidRPr="006900DB" w14:paraId="4C6CE90A" w14:textId="77777777" w:rsidTr="005C6CF9">
              <w:trPr>
                <w:trHeight w:val="411"/>
              </w:trPr>
              <w:tc>
                <w:tcPr>
                  <w:tcW w:w="3320" w:type="dxa"/>
                </w:tcPr>
                <w:p w14:paraId="4EBE25A2" w14:textId="350EEDBC" w:rsidR="0087402B" w:rsidRPr="006900DB" w:rsidRDefault="007E4E60" w:rsidP="00674C77">
                  <w:pPr>
                    <w:spacing w:before="0"/>
                    <w:ind w:left="311" w:hanging="309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  <w:szCs w:val="20"/>
                      </w:rPr>
                      <w:id w:val="518504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4C77" w:rsidRPr="006900DB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7181" w:rsidRPr="006900DB" w:rsidDel="00434B03">
                    <w:rPr>
                      <w:sz w:val="20"/>
                      <w:szCs w:val="20"/>
                    </w:rPr>
                    <w:t xml:space="preserve"> </w:t>
                  </w:r>
                  <w:r w:rsidR="009B7181" w:rsidRPr="006900DB">
                    <w:rPr>
                      <w:rFonts w:cs="Arial"/>
                      <w:sz w:val="20"/>
                      <w:szCs w:val="20"/>
                    </w:rPr>
                    <w:t xml:space="preserve"> Winery / Bottling Company contact person: 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1633439195"/>
                  <w:placeholder>
                    <w:docPart w:val="48B0FCC448004219902F1B66890A074F"/>
                  </w:placeholder>
                  <w:showingPlcHdr/>
                </w:sdtPr>
                <w:sdtEndPr/>
                <w:sdtContent>
                  <w:tc>
                    <w:tcPr>
                      <w:tcW w:w="3422" w:type="dxa"/>
                    </w:tcPr>
                    <w:p w14:paraId="6FB6A1DF" w14:textId="0AFCD7EB" w:rsidR="009B7181" w:rsidRPr="006900DB" w:rsidRDefault="00351452" w:rsidP="00351452">
                      <w:pPr>
                        <w:spacing w:before="0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E</w:t>
                      </w:r>
                      <w:r w:rsidR="00FA1E13"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nter contact person details</w:t>
                      </w:r>
                    </w:p>
                  </w:tc>
                </w:sdtContent>
              </w:sdt>
            </w:tr>
            <w:tr w:rsidR="006979AC" w:rsidRPr="006900DB" w14:paraId="183C824C" w14:textId="77777777" w:rsidTr="005C6CF9">
              <w:trPr>
                <w:trHeight w:val="411"/>
              </w:trPr>
              <w:tc>
                <w:tcPr>
                  <w:tcW w:w="3320" w:type="dxa"/>
                </w:tcPr>
                <w:p w14:paraId="2D051638" w14:textId="2F4B2F02" w:rsidR="006979AC" w:rsidRPr="006900DB" w:rsidRDefault="007E4E60" w:rsidP="00674C77">
                  <w:pPr>
                    <w:spacing w:before="0"/>
                    <w:ind w:left="2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  <w:szCs w:val="20"/>
                      </w:rPr>
                      <w:id w:val="-143758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4C77" w:rsidRPr="006900DB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979AC" w:rsidRPr="006900DB" w:rsidDel="00434B03">
                    <w:rPr>
                      <w:sz w:val="20"/>
                      <w:szCs w:val="20"/>
                    </w:rPr>
                    <w:t xml:space="preserve"> </w:t>
                  </w:r>
                  <w:r w:rsidR="006979AC" w:rsidRPr="006900DB">
                    <w:rPr>
                      <w:rFonts w:cs="Arial"/>
                      <w:sz w:val="20"/>
                      <w:szCs w:val="20"/>
                    </w:rPr>
                    <w:t xml:space="preserve"> Consultant: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77104434"/>
                  <w:placeholder>
                    <w:docPart w:val="CEE3F61AE1CE4421B5A1DA461538B65E"/>
                  </w:placeholder>
                  <w:showingPlcHdr/>
                </w:sdtPr>
                <w:sdtEndPr/>
                <w:sdtContent>
                  <w:tc>
                    <w:tcPr>
                      <w:tcW w:w="3422" w:type="dxa"/>
                    </w:tcPr>
                    <w:p w14:paraId="37321AD7" w14:textId="7D4036DB" w:rsidR="006979AC" w:rsidRPr="006900DB" w:rsidRDefault="006979AC" w:rsidP="006979AC">
                      <w:pPr>
                        <w:spacing w:before="0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Enter Consultants details</w:t>
                      </w:r>
                    </w:p>
                  </w:tc>
                </w:sdtContent>
              </w:sdt>
            </w:tr>
            <w:tr w:rsidR="009B7181" w:rsidRPr="006900DB" w14:paraId="63E202AF" w14:textId="77777777" w:rsidTr="005C6CF9">
              <w:trPr>
                <w:trHeight w:val="342"/>
              </w:trPr>
              <w:tc>
                <w:tcPr>
                  <w:tcW w:w="3320" w:type="dxa"/>
                </w:tcPr>
                <w:p w14:paraId="0934F662" w14:textId="0DE6D0D7" w:rsidR="009B7181" w:rsidRPr="006900DB" w:rsidRDefault="007E4E60" w:rsidP="00C124FA">
                  <w:pPr>
                    <w:spacing w:before="0"/>
                    <w:ind w:left="2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  <w:szCs w:val="20"/>
                      </w:rPr>
                      <w:id w:val="-576513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24FA" w:rsidRPr="006900DB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7181" w:rsidRPr="006900DB" w:rsidDel="00434B03">
                    <w:rPr>
                      <w:sz w:val="20"/>
                      <w:szCs w:val="20"/>
                    </w:rPr>
                    <w:t xml:space="preserve"> </w:t>
                  </w:r>
                  <w:r w:rsidR="009B7181" w:rsidRPr="006900DB">
                    <w:rPr>
                      <w:rFonts w:cs="Arial"/>
                      <w:sz w:val="20"/>
                      <w:szCs w:val="20"/>
                    </w:rPr>
                    <w:t xml:space="preserve"> Exporter: 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-1191533104"/>
                  <w:placeholder>
                    <w:docPart w:val="60FC737B7FDE437A93B142668820D296"/>
                  </w:placeholder>
                  <w:showingPlcHdr/>
                </w:sdtPr>
                <w:sdtEndPr/>
                <w:sdtContent>
                  <w:tc>
                    <w:tcPr>
                      <w:tcW w:w="3422" w:type="dxa"/>
                    </w:tcPr>
                    <w:p w14:paraId="4FDCC798" w14:textId="4EA052FC" w:rsidR="009B7181" w:rsidRPr="006900DB" w:rsidRDefault="00FA1E13" w:rsidP="00FA1E13">
                      <w:pPr>
                        <w:spacing w:before="0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Enter Exporter details</w:t>
                      </w:r>
                    </w:p>
                  </w:tc>
                </w:sdtContent>
              </w:sdt>
            </w:tr>
            <w:tr w:rsidR="009B7181" w:rsidRPr="006900DB" w14:paraId="72662D33" w14:textId="77777777" w:rsidTr="005C6CF9">
              <w:trPr>
                <w:trHeight w:val="103"/>
              </w:trPr>
              <w:tc>
                <w:tcPr>
                  <w:tcW w:w="3320" w:type="dxa"/>
                </w:tcPr>
                <w:p w14:paraId="708DE610" w14:textId="2F9392ED" w:rsidR="009B7181" w:rsidRPr="006900DB" w:rsidRDefault="007E4E60" w:rsidP="009B7181">
                  <w:pPr>
                    <w:spacing w:before="0"/>
                    <w:ind w:left="2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  <w:szCs w:val="20"/>
                      </w:rPr>
                      <w:id w:val="-424191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24FA" w:rsidRPr="006900DB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7181" w:rsidRPr="006900DB" w:rsidDel="00434B03">
                    <w:rPr>
                      <w:sz w:val="20"/>
                      <w:szCs w:val="20"/>
                    </w:rPr>
                    <w:t xml:space="preserve"> </w:t>
                  </w:r>
                  <w:r w:rsidR="009B7181" w:rsidRPr="006900DB">
                    <w:rPr>
                      <w:rFonts w:cs="Arial"/>
                      <w:sz w:val="20"/>
                      <w:szCs w:val="20"/>
                    </w:rPr>
                    <w:t xml:space="preserve"> Customer: 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1465840777"/>
                  <w:placeholder>
                    <w:docPart w:val="72AC1B09EF524BC5855461E9B33AEA1D"/>
                  </w:placeholder>
                  <w:showingPlcHdr/>
                </w:sdtPr>
                <w:sdtEndPr/>
                <w:sdtContent>
                  <w:tc>
                    <w:tcPr>
                      <w:tcW w:w="3422" w:type="dxa"/>
                    </w:tcPr>
                    <w:p w14:paraId="0EBFE2A3" w14:textId="5F58A505" w:rsidR="009B7181" w:rsidRPr="006900DB" w:rsidRDefault="00B5491C" w:rsidP="00B5491C">
                      <w:pPr>
                        <w:spacing w:before="0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Enter customer details</w:t>
                      </w:r>
                    </w:p>
                  </w:tc>
                </w:sdtContent>
              </w:sdt>
            </w:tr>
            <w:tr w:rsidR="009B7181" w:rsidRPr="006900DB" w14:paraId="4A47044D" w14:textId="77777777" w:rsidTr="005C6CF9">
              <w:trPr>
                <w:trHeight w:val="276"/>
              </w:trPr>
              <w:tc>
                <w:tcPr>
                  <w:tcW w:w="3320" w:type="dxa"/>
                </w:tcPr>
                <w:p w14:paraId="54E10140" w14:textId="403BBD50" w:rsidR="009B7181" w:rsidRPr="006900DB" w:rsidRDefault="007E4E60" w:rsidP="009B7181">
                  <w:pPr>
                    <w:spacing w:before="0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  <w:szCs w:val="20"/>
                      </w:rPr>
                      <w:id w:val="207731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24FA" w:rsidRPr="006900DB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7181" w:rsidRPr="006900DB" w:rsidDel="00434B03">
                    <w:rPr>
                      <w:sz w:val="20"/>
                      <w:szCs w:val="20"/>
                    </w:rPr>
                    <w:t xml:space="preserve"> </w:t>
                  </w:r>
                  <w:r w:rsidR="009B7181" w:rsidRPr="006900DB">
                    <w:rPr>
                      <w:rFonts w:cs="Arial"/>
                      <w:sz w:val="20"/>
                      <w:szCs w:val="20"/>
                    </w:rPr>
                    <w:t xml:space="preserve"> Overseas Government: 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780228387"/>
                  <w:placeholder>
                    <w:docPart w:val="B0ED3587E1894E7DB308CE881C2D8743"/>
                  </w:placeholder>
                  <w:showingPlcHdr/>
                </w:sdtPr>
                <w:sdtEndPr/>
                <w:sdtContent>
                  <w:tc>
                    <w:tcPr>
                      <w:tcW w:w="3422" w:type="dxa"/>
                    </w:tcPr>
                    <w:p w14:paraId="56F9DAAD" w14:textId="210D45B3" w:rsidR="009B7181" w:rsidRPr="006900DB" w:rsidRDefault="00B5491C" w:rsidP="00B5491C">
                      <w:pPr>
                        <w:spacing w:before="0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Enter details</w:t>
                      </w:r>
                    </w:p>
                  </w:tc>
                </w:sdtContent>
              </w:sdt>
            </w:tr>
            <w:tr w:rsidR="009B7181" w:rsidRPr="006900DB" w14:paraId="741E2677" w14:textId="77777777" w:rsidTr="005C6CF9">
              <w:trPr>
                <w:trHeight w:val="296"/>
              </w:trPr>
              <w:tc>
                <w:tcPr>
                  <w:tcW w:w="3320" w:type="dxa"/>
                </w:tcPr>
                <w:p w14:paraId="217CD591" w14:textId="74A0766B" w:rsidR="009B7181" w:rsidRPr="006900DB" w:rsidRDefault="007E4E60" w:rsidP="009B7181">
                  <w:pPr>
                    <w:spacing w:before="0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b/>
                        <w:sz w:val="20"/>
                        <w:szCs w:val="20"/>
                      </w:rPr>
                      <w:id w:val="690184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24FA" w:rsidRPr="006900DB"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7181" w:rsidRPr="006900DB" w:rsidDel="00434B03">
                    <w:rPr>
                      <w:sz w:val="20"/>
                      <w:szCs w:val="20"/>
                    </w:rPr>
                    <w:t xml:space="preserve"> </w:t>
                  </w:r>
                  <w:r w:rsidR="009B7181" w:rsidRPr="006900DB">
                    <w:rPr>
                      <w:rFonts w:cs="Arial"/>
                      <w:sz w:val="20"/>
                      <w:szCs w:val="20"/>
                    </w:rPr>
                    <w:t xml:space="preserve"> Other: </w:t>
                  </w:r>
                </w:p>
              </w:tc>
              <w:sdt>
                <w:sdtPr>
                  <w:rPr>
                    <w:rFonts w:cs="Arial"/>
                    <w:sz w:val="20"/>
                    <w:szCs w:val="20"/>
                  </w:rPr>
                  <w:id w:val="-1483768203"/>
                  <w:placeholder>
                    <w:docPart w:val="BFC6DBD77EF04C8C84DBE9463FFB3367"/>
                  </w:placeholder>
                  <w:showingPlcHdr/>
                </w:sdtPr>
                <w:sdtEndPr/>
                <w:sdtContent>
                  <w:tc>
                    <w:tcPr>
                      <w:tcW w:w="3422" w:type="dxa"/>
                    </w:tcPr>
                    <w:p w14:paraId="4D19DC1D" w14:textId="08DBA618" w:rsidR="009B7181" w:rsidRPr="006900DB" w:rsidRDefault="00B5491C" w:rsidP="00B5491C">
                      <w:pPr>
                        <w:spacing w:before="0"/>
                        <w:contextualSpacing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900DB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</w:rPr>
                        <w:t>Enter details</w:t>
                      </w:r>
                    </w:p>
                  </w:tc>
                </w:sdtContent>
              </w:sdt>
            </w:tr>
          </w:tbl>
          <w:p w14:paraId="4797AD78" w14:textId="5EF6324C" w:rsidR="00747B54" w:rsidRPr="006900DB" w:rsidRDefault="00747B54" w:rsidP="0017513F">
            <w:pPr>
              <w:ind w:firstLine="340"/>
              <w:rPr>
                <w:rFonts w:cs="Arial"/>
                <w:sz w:val="20"/>
                <w:szCs w:val="20"/>
              </w:rPr>
            </w:pPr>
          </w:p>
        </w:tc>
      </w:tr>
      <w:tr w:rsidR="00C871A9" w:rsidRPr="006900DB" w14:paraId="1AF609BF" w14:textId="77777777" w:rsidTr="00A81518">
        <w:trPr>
          <w:trHeight w:val="946"/>
        </w:trPr>
        <w:tc>
          <w:tcPr>
            <w:tcW w:w="2405" w:type="dxa"/>
            <w:shd w:val="clear" w:color="auto" w:fill="D9D9D9" w:themeFill="background1" w:themeFillShade="D9"/>
          </w:tcPr>
          <w:p w14:paraId="03828FF3" w14:textId="399B0C9D" w:rsidR="00C871A9" w:rsidRPr="006900DB" w:rsidRDefault="00C871A9" w:rsidP="00C871A9">
            <w:pPr>
              <w:tabs>
                <w:tab w:val="clear" w:pos="567"/>
                <w:tab w:val="left" w:pos="222"/>
              </w:tabs>
              <w:spacing w:before="0"/>
              <w:ind w:left="227" w:hanging="227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4. List of affected products</w:t>
            </w:r>
          </w:p>
          <w:p w14:paraId="1317C94F" w14:textId="2CE1C07F" w:rsidR="00C871A9" w:rsidRPr="006900DB" w:rsidRDefault="00C871A9" w:rsidP="00C871A9">
            <w:pPr>
              <w:spacing w:before="0"/>
              <w:contextualSpacing/>
              <w:rPr>
                <w:b/>
              </w:rPr>
            </w:pPr>
            <w:r w:rsidRPr="006900DB">
              <w:rPr>
                <w:rFonts w:eastAsia="Arial" w:cs="Arial"/>
                <w:bCs/>
                <w:sz w:val="20"/>
                <w:szCs w:val="20"/>
              </w:rPr>
              <w:t>Include Wine e-Cert wine batch (WB #s) or consignment (CON #s)</w:t>
            </w:r>
            <w:r w:rsidR="000049A6" w:rsidRPr="006900DB">
              <w:rPr>
                <w:rFonts w:eastAsia="Arial" w:cs="Arial"/>
                <w:sz w:val="20"/>
                <w:szCs w:val="20"/>
              </w:rPr>
              <w:t xml:space="preserve"> or other identifiers as relevant</w:t>
            </w:r>
          </w:p>
        </w:tc>
        <w:sdt>
          <w:sdtPr>
            <w:rPr>
              <w:rStyle w:val="Style8"/>
            </w:rPr>
            <w:id w:val="1058208291"/>
            <w:placeholder>
              <w:docPart w:val="EB2EA0BC1B18401B90C63F57D395487F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802" w:type="dxa"/>
              </w:tcPr>
              <w:p w14:paraId="12928B48" w14:textId="1DDD1CD9" w:rsidR="00C871A9" w:rsidRPr="006900DB" w:rsidRDefault="00C871A9" w:rsidP="00C871A9">
                <w:pPr>
                  <w:spacing w:before="0"/>
                  <w:contextualSpacing/>
                  <w:rPr>
                    <w:rFonts w:cs="Arial"/>
                    <w:b/>
                    <w:sz w:val="20"/>
                    <w:szCs w:val="20"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List affected products, including any Wine e-Cert WB &amp; CON numbers.</w:t>
                </w:r>
              </w:p>
            </w:tc>
          </w:sdtContent>
        </w:sdt>
      </w:tr>
      <w:tr w:rsidR="00C871A9" w:rsidRPr="006900DB" w14:paraId="01C86B7D" w14:textId="77777777" w:rsidTr="00A81518">
        <w:trPr>
          <w:trHeight w:val="20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39588FFA" w14:textId="725D83D9" w:rsidR="00C871A9" w:rsidRPr="006900DB" w:rsidRDefault="00C871A9" w:rsidP="00C871A9">
            <w:pPr>
              <w:spacing w:before="0"/>
              <w:ind w:left="222" w:hanging="222"/>
              <w:contextualSpacing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 xml:space="preserve">5.  What was / is the result or implication of the event? </w:t>
            </w:r>
          </w:p>
          <w:p w14:paraId="110C6ACB" w14:textId="4E42D9F9" w:rsidR="00C871A9" w:rsidRPr="006900DB" w:rsidRDefault="00C871A9" w:rsidP="00C871A9">
            <w:pPr>
              <w:spacing w:before="0"/>
              <w:ind w:left="222" w:hanging="222"/>
              <w:contextualSpacing/>
              <w:rPr>
                <w:rFonts w:eastAsia="Arial" w:cs="Arial"/>
                <w:b/>
                <w:sz w:val="20"/>
                <w:szCs w:val="20"/>
              </w:rPr>
            </w:pPr>
            <w:r w:rsidRPr="006900DB">
              <w:rPr>
                <w:rFonts w:eastAsia="Arial" w:cs="Arial"/>
                <w:sz w:val="20"/>
                <w:szCs w:val="20"/>
              </w:rPr>
              <w:t>(</w:t>
            </w:r>
            <w:r w:rsidR="00CD2F2F" w:rsidRPr="006900DB">
              <w:rPr>
                <w:rFonts w:eastAsia="Arial" w:cs="Arial"/>
                <w:sz w:val="20"/>
                <w:szCs w:val="20"/>
              </w:rPr>
              <w:t>The c</w:t>
            </w:r>
            <w:r w:rsidRPr="006900DB">
              <w:rPr>
                <w:rFonts w:eastAsia="Arial" w:cs="Arial"/>
                <w:sz w:val="20"/>
                <w:szCs w:val="20"/>
              </w:rPr>
              <w:t>onsequences?)</w:t>
            </w:r>
          </w:p>
        </w:tc>
        <w:sdt>
          <w:sdtPr>
            <w:rPr>
              <w:rFonts w:cs="Arial"/>
            </w:rPr>
            <w:id w:val="1753924603"/>
            <w:placeholder>
              <w:docPart w:val="B540E21FFEA741B0969C894AF1A4EA1C"/>
            </w:placeholder>
            <w:showingPlcHdr/>
          </w:sdtPr>
          <w:sdtEndPr/>
          <w:sdtContent>
            <w:tc>
              <w:tcPr>
                <w:tcW w:w="6802" w:type="dxa"/>
              </w:tcPr>
              <w:p w14:paraId="246996BC" w14:textId="0B7C1FF6" w:rsidR="00C871A9" w:rsidRPr="006900DB" w:rsidRDefault="00C871A9" w:rsidP="00C871A9">
                <w:pPr>
                  <w:spacing w:before="0"/>
                  <w:rPr>
                    <w:rFonts w:cs="Arial"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comment</w:t>
                </w:r>
              </w:p>
            </w:tc>
          </w:sdtContent>
        </w:sdt>
      </w:tr>
      <w:tr w:rsidR="00C871A9" w:rsidRPr="006900DB" w14:paraId="63840E15" w14:textId="77777777" w:rsidTr="00A81518">
        <w:tc>
          <w:tcPr>
            <w:tcW w:w="2405" w:type="dxa"/>
            <w:vMerge/>
            <w:shd w:val="clear" w:color="auto" w:fill="D9D9D9" w:themeFill="background1" w:themeFillShade="D9"/>
          </w:tcPr>
          <w:p w14:paraId="171CF90B" w14:textId="14B79C81" w:rsidR="00C871A9" w:rsidRPr="006900DB" w:rsidRDefault="00C871A9" w:rsidP="00C871A9">
            <w:pPr>
              <w:spacing w:before="0"/>
              <w:ind w:left="222" w:hanging="222"/>
              <w:contextualSpacing/>
              <w:rPr>
                <w:rFonts w:eastAsia="Arial" w:cs="Arial"/>
                <w:b/>
              </w:rPr>
            </w:pPr>
          </w:p>
        </w:tc>
        <w:tc>
          <w:tcPr>
            <w:tcW w:w="6802" w:type="dxa"/>
          </w:tcPr>
          <w:p w14:paraId="37B8813C" w14:textId="4A053ABC" w:rsidR="00C871A9" w:rsidRPr="006900DB" w:rsidRDefault="00735661" w:rsidP="002D180F">
            <w:pPr>
              <w:spacing w:before="0"/>
              <w:rPr>
                <w:b/>
                <w:sz w:val="20"/>
                <w:szCs w:val="20"/>
              </w:rPr>
            </w:pPr>
            <w:r w:rsidRPr="006900DB">
              <w:rPr>
                <w:bCs/>
                <w:sz w:val="20"/>
                <w:szCs w:val="20"/>
              </w:rPr>
              <w:t>Select all</w:t>
            </w:r>
            <w:r w:rsidR="00ED5274" w:rsidRPr="006900DB">
              <w:rPr>
                <w:bCs/>
                <w:sz w:val="20"/>
                <w:szCs w:val="20"/>
              </w:rPr>
              <w:t xml:space="preserve"> the boxes and complete the details that are relevant to your situation:</w:t>
            </w:r>
          </w:p>
          <w:p w14:paraId="3C429DDC" w14:textId="7009B40A" w:rsidR="00C871A9" w:rsidRPr="006900DB" w:rsidRDefault="007E4E60" w:rsidP="00C871A9">
            <w:pPr>
              <w:tabs>
                <w:tab w:val="clear" w:pos="567"/>
                <w:tab w:val="clear" w:pos="1021"/>
                <w:tab w:val="clear" w:pos="1531"/>
                <w:tab w:val="left" w:pos="431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690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A9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71A9" w:rsidRPr="006900DB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C871A9" w:rsidRPr="006900DB">
              <w:rPr>
                <w:rFonts w:cs="Arial"/>
                <w:sz w:val="20"/>
                <w:szCs w:val="20"/>
              </w:rPr>
              <w:t>Is there a risk that testing in the destination market will compromise the reputation of NZ’s regulatory system?</w:t>
            </w:r>
          </w:p>
          <w:p w14:paraId="62AECA33" w14:textId="145AEC1A" w:rsidR="00C871A9" w:rsidRPr="006900DB" w:rsidRDefault="007E4E60" w:rsidP="00C871A9">
            <w:pPr>
              <w:tabs>
                <w:tab w:val="clear" w:pos="567"/>
                <w:tab w:val="clear" w:pos="1021"/>
                <w:tab w:val="clear" w:pos="1531"/>
                <w:tab w:val="left" w:pos="431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7714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A9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71A9" w:rsidRPr="006900DB">
              <w:rPr>
                <w:rFonts w:cs="Arial"/>
                <w:sz w:val="20"/>
                <w:szCs w:val="20"/>
              </w:rPr>
              <w:t xml:space="preserve">    Does any parameter of the product exceed OMAR limits?</w:t>
            </w:r>
          </w:p>
          <w:p w14:paraId="668FF917" w14:textId="00A3B61B" w:rsidR="00C871A9" w:rsidRPr="006900DB" w:rsidRDefault="00C871A9" w:rsidP="00C871A9">
            <w:pPr>
              <w:tabs>
                <w:tab w:val="clear" w:pos="567"/>
                <w:tab w:val="clear" w:pos="1021"/>
                <w:tab w:val="clear" w:pos="1531"/>
                <w:tab w:val="left" w:pos="431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r w:rsidRPr="006900DB">
              <w:rPr>
                <w:rFonts w:cs="Arial"/>
                <w:sz w:val="20"/>
                <w:szCs w:val="20"/>
              </w:rPr>
              <w:t xml:space="preserve">        Please identify the location and volume of the affected product:</w:t>
            </w:r>
          </w:p>
          <w:p w14:paraId="3C53DD25" w14:textId="4C64E092" w:rsidR="00C871A9" w:rsidRPr="006900DB" w:rsidRDefault="007E4E60" w:rsidP="00C871A9">
            <w:pPr>
              <w:tabs>
                <w:tab w:val="clear" w:pos="567"/>
                <w:tab w:val="clear" w:pos="1021"/>
                <w:tab w:val="clear" w:pos="1531"/>
                <w:tab w:val="left" w:pos="431"/>
                <w:tab w:val="left" w:pos="3416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6270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A9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71A9" w:rsidRPr="006900DB">
              <w:rPr>
                <w:rFonts w:cs="Arial"/>
                <w:sz w:val="20"/>
                <w:szCs w:val="20"/>
              </w:rPr>
              <w:t xml:space="preserve">    NZ Warehouse – Quantity / Volume:  </w:t>
            </w:r>
            <w:sdt>
              <w:sdtPr>
                <w:rPr>
                  <w:rFonts w:cs="Arial"/>
                  <w:sz w:val="20"/>
                  <w:szCs w:val="20"/>
                </w:rPr>
                <w:id w:val="1258794434"/>
                <w:placeholder>
                  <w:docPart w:val="7877863A5E3F478F80792641B5A64C11"/>
                </w:placeholder>
                <w:showingPlcHdr/>
                <w:text/>
              </w:sdtPr>
              <w:sdtEndPr/>
              <w:sdtContent>
                <w:r w:rsidR="00C871A9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Quantity/Volume.</w:t>
                </w:r>
              </w:sdtContent>
            </w:sdt>
          </w:p>
          <w:p w14:paraId="6407A36D" w14:textId="29622271" w:rsidR="00C871A9" w:rsidRPr="006900DB" w:rsidRDefault="007E4E60" w:rsidP="00C871A9">
            <w:pPr>
              <w:tabs>
                <w:tab w:val="clear" w:pos="567"/>
                <w:tab w:val="clear" w:pos="1021"/>
                <w:tab w:val="clear" w:pos="1531"/>
                <w:tab w:val="left" w:pos="431"/>
                <w:tab w:val="left" w:pos="3416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700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A9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71A9" w:rsidRPr="006900DB">
              <w:rPr>
                <w:rFonts w:cs="Arial"/>
                <w:sz w:val="20"/>
                <w:szCs w:val="20"/>
              </w:rPr>
              <w:t xml:space="preserve">    NZ Market – Quantity / Volume: </w:t>
            </w:r>
            <w:sdt>
              <w:sdtPr>
                <w:rPr>
                  <w:rFonts w:cs="Arial"/>
                  <w:sz w:val="20"/>
                  <w:szCs w:val="20"/>
                </w:rPr>
                <w:id w:val="882681077"/>
                <w:placeholder>
                  <w:docPart w:val="75025971DF7E4D228C5E012E93E7F902"/>
                </w:placeholder>
                <w:showingPlcHdr/>
                <w:text/>
              </w:sdtPr>
              <w:sdtEndPr/>
              <w:sdtContent>
                <w:r w:rsidR="00C871A9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Quantity/Volume.</w:t>
                </w:r>
              </w:sdtContent>
            </w:sdt>
          </w:p>
          <w:p w14:paraId="08D61958" w14:textId="6326D791" w:rsidR="00C871A9" w:rsidRPr="006900DB" w:rsidRDefault="007E4E60" w:rsidP="00C871A9">
            <w:pPr>
              <w:tabs>
                <w:tab w:val="clear" w:pos="567"/>
                <w:tab w:val="clear" w:pos="1021"/>
                <w:tab w:val="clear" w:pos="1531"/>
                <w:tab w:val="left" w:pos="431"/>
                <w:tab w:val="left" w:pos="3416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087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A9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71A9" w:rsidRPr="006900DB">
              <w:rPr>
                <w:rFonts w:cs="Arial"/>
                <w:sz w:val="20"/>
                <w:szCs w:val="20"/>
              </w:rPr>
              <w:t xml:space="preserve">    Yet to be shipped – Quantity / Volume: </w:t>
            </w:r>
            <w:sdt>
              <w:sdtPr>
                <w:rPr>
                  <w:rFonts w:cs="Arial"/>
                  <w:sz w:val="20"/>
                  <w:szCs w:val="20"/>
                </w:rPr>
                <w:id w:val="-92400343"/>
                <w:placeholder>
                  <w:docPart w:val="EB6467BCCD2A491A852D253E4BB7DDF8"/>
                </w:placeholder>
                <w:showingPlcHdr/>
                <w:text/>
              </w:sdtPr>
              <w:sdtEndPr/>
              <w:sdtContent>
                <w:r w:rsidR="00C871A9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Quantity/Volume.</w:t>
                </w:r>
              </w:sdtContent>
            </w:sdt>
          </w:p>
          <w:p w14:paraId="78579C98" w14:textId="36EB5CC5" w:rsidR="00C871A9" w:rsidRPr="006900DB" w:rsidRDefault="007E4E60" w:rsidP="00C871A9">
            <w:pPr>
              <w:tabs>
                <w:tab w:val="clear" w:pos="567"/>
                <w:tab w:val="clear" w:pos="1021"/>
                <w:tab w:val="clear" w:pos="1531"/>
                <w:tab w:val="left" w:pos="431"/>
                <w:tab w:val="left" w:pos="3416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20408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A9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71A9" w:rsidRPr="006900DB">
              <w:rPr>
                <w:rFonts w:cs="Arial"/>
                <w:sz w:val="20"/>
                <w:szCs w:val="20"/>
              </w:rPr>
              <w:t xml:space="preserve">    On the water – Quantity / Volume: </w:t>
            </w:r>
            <w:sdt>
              <w:sdtPr>
                <w:rPr>
                  <w:rFonts w:cs="Arial"/>
                  <w:sz w:val="20"/>
                  <w:szCs w:val="20"/>
                </w:rPr>
                <w:id w:val="685413139"/>
                <w:placeholder>
                  <w:docPart w:val="2119A2CD998D4EA59DB1C06C9BCCC614"/>
                </w:placeholder>
                <w:showingPlcHdr/>
                <w:text/>
              </w:sdtPr>
              <w:sdtEndPr/>
              <w:sdtContent>
                <w:r w:rsidR="00C871A9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Quantity/Volume.</w:t>
                </w:r>
              </w:sdtContent>
            </w:sdt>
          </w:p>
          <w:p w14:paraId="4D8ADE6E" w14:textId="6EEBA1A1" w:rsidR="00C871A9" w:rsidRPr="006900DB" w:rsidRDefault="007E4E60" w:rsidP="00C871A9">
            <w:pPr>
              <w:tabs>
                <w:tab w:val="clear" w:pos="567"/>
                <w:tab w:val="clear" w:pos="1021"/>
                <w:tab w:val="clear" w:pos="1531"/>
                <w:tab w:val="left" w:pos="431"/>
                <w:tab w:val="left" w:pos="3416"/>
              </w:tabs>
              <w:spacing w:before="0"/>
              <w:ind w:left="368" w:hanging="36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7293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A9" w:rsidRPr="006900D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871A9" w:rsidRPr="006900DB">
              <w:rPr>
                <w:rFonts w:cs="Arial"/>
                <w:sz w:val="20"/>
                <w:szCs w:val="20"/>
              </w:rPr>
              <w:t xml:space="preserve">    Overseas Market – Quantity / Volume: </w:t>
            </w:r>
            <w:sdt>
              <w:sdtPr>
                <w:rPr>
                  <w:rFonts w:cs="Arial"/>
                  <w:sz w:val="20"/>
                  <w:szCs w:val="20"/>
                </w:rPr>
                <w:id w:val="-1734454680"/>
                <w:placeholder>
                  <w:docPart w:val="B74B5DF0CC41467AA052C85AB8BCC2B7"/>
                </w:placeholder>
                <w:showingPlcHdr/>
                <w:text/>
              </w:sdtPr>
              <w:sdtEndPr/>
              <w:sdtContent>
                <w:r w:rsidR="00C871A9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Quantity/Volume.</w:t>
                </w:r>
              </w:sdtContent>
            </w:sdt>
          </w:p>
        </w:tc>
      </w:tr>
      <w:tr w:rsidR="00C871A9" w:rsidRPr="006900DB" w14:paraId="6E1F30B4" w14:textId="77777777" w:rsidTr="00A81518">
        <w:tc>
          <w:tcPr>
            <w:tcW w:w="2405" w:type="dxa"/>
            <w:shd w:val="clear" w:color="auto" w:fill="D9D9D9" w:themeFill="background1" w:themeFillShade="D9"/>
          </w:tcPr>
          <w:p w14:paraId="244797A0" w14:textId="45AB0DF2" w:rsidR="00C871A9" w:rsidRPr="006900DB" w:rsidRDefault="00C871A9" w:rsidP="00C871A9">
            <w:pPr>
              <w:spacing w:before="0"/>
              <w:ind w:left="222" w:hanging="222"/>
              <w:contextualSpacing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 xml:space="preserve">6.  List of supporting documentation (to be attached </w:t>
            </w:r>
            <w:r w:rsidR="00D66D7C" w:rsidRPr="006900DB">
              <w:rPr>
                <w:rFonts w:eastAsia="Arial" w:cs="Arial"/>
                <w:b/>
              </w:rPr>
              <w:t xml:space="preserve">or included in </w:t>
            </w:r>
            <w:r w:rsidRPr="006900DB">
              <w:rPr>
                <w:rFonts w:eastAsia="Arial" w:cs="Arial"/>
                <w:b/>
              </w:rPr>
              <w:t>this form)</w:t>
            </w:r>
          </w:p>
        </w:tc>
        <w:tc>
          <w:tcPr>
            <w:tcW w:w="6802" w:type="dxa"/>
          </w:tcPr>
          <w:sdt>
            <w:sdtPr>
              <w:rPr>
                <w:rStyle w:val="Style4"/>
                <w:sz w:val="22"/>
              </w:rPr>
              <w:id w:val="-491638667"/>
              <w:placeholder>
                <w:docPart w:val="B664C935341D48829C96B7D883B8D3DF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14:paraId="111F0ABF" w14:textId="4E42CAFB" w:rsidR="00C871A9" w:rsidRPr="006900DB" w:rsidRDefault="00C871A9" w:rsidP="00C871A9">
                <w:pPr>
                  <w:tabs>
                    <w:tab w:val="clear" w:pos="567"/>
                    <w:tab w:val="clear" w:pos="1021"/>
                    <w:tab w:val="clear" w:pos="1531"/>
                    <w:tab w:val="left" w:pos="0"/>
                  </w:tabs>
                  <w:spacing w:before="0"/>
                  <w:rPr>
                    <w:b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List of supporting documents attached with this form</w:t>
                </w:r>
              </w:p>
            </w:sdtContent>
          </w:sdt>
          <w:p w14:paraId="6990ABE4" w14:textId="6EEC0784" w:rsidR="00C871A9" w:rsidRPr="006900DB" w:rsidRDefault="00C871A9" w:rsidP="00C871A9">
            <w:pPr>
              <w:tabs>
                <w:tab w:val="clear" w:pos="567"/>
                <w:tab w:val="clear" w:pos="1021"/>
                <w:tab w:val="clear" w:pos="1531"/>
                <w:tab w:val="left" w:pos="0"/>
              </w:tabs>
              <w:spacing w:before="0"/>
              <w:rPr>
                <w:b/>
                <w:sz w:val="20"/>
                <w:szCs w:val="20"/>
              </w:rPr>
            </w:pPr>
          </w:p>
        </w:tc>
      </w:tr>
      <w:tr w:rsidR="00C871A9" w:rsidRPr="006900DB" w14:paraId="7B219274" w14:textId="77777777" w:rsidTr="00A81518">
        <w:tc>
          <w:tcPr>
            <w:tcW w:w="2405" w:type="dxa"/>
            <w:shd w:val="clear" w:color="auto" w:fill="D9D9D9" w:themeFill="background1" w:themeFillShade="D9"/>
          </w:tcPr>
          <w:p w14:paraId="57BC8A31" w14:textId="02EEE565" w:rsidR="00C871A9" w:rsidRPr="006900DB" w:rsidRDefault="00C871A9" w:rsidP="00C871A9">
            <w:pPr>
              <w:tabs>
                <w:tab w:val="clear" w:pos="567"/>
                <w:tab w:val="left" w:pos="284"/>
              </w:tabs>
              <w:spacing w:before="0"/>
              <w:ind w:left="222" w:hanging="222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7.  List any actions that have been taken to resolve this event to date?</w:t>
            </w:r>
          </w:p>
        </w:tc>
        <w:tc>
          <w:tcPr>
            <w:tcW w:w="6802" w:type="dxa"/>
          </w:tcPr>
          <w:sdt>
            <w:sdtPr>
              <w:rPr>
                <w:rFonts w:cs="Arial"/>
              </w:rPr>
              <w:id w:val="1025521488"/>
              <w:placeholder>
                <w:docPart w:val="815CACF60F314440B26E3C53295B01C3"/>
              </w:placeholder>
              <w:showingPlcHdr/>
            </w:sdtPr>
            <w:sdtEndPr/>
            <w:sdtContent>
              <w:p w14:paraId="24B0D2DA" w14:textId="5A2EFC26" w:rsidR="00C871A9" w:rsidRPr="006900DB" w:rsidRDefault="00C871A9" w:rsidP="00C871A9">
                <w:pPr>
                  <w:spacing w:before="0"/>
                  <w:rPr>
                    <w:rFonts w:cs="Arial"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actions that have been taken to resolve this event to date</w:t>
                </w:r>
              </w:p>
            </w:sdtContent>
          </w:sdt>
          <w:p w14:paraId="770E500A" w14:textId="6126CF36" w:rsidR="00C871A9" w:rsidRPr="006900DB" w:rsidRDefault="00C871A9" w:rsidP="00C871A9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C871A9" w:rsidRPr="006900DB" w14:paraId="3F1CE2A3" w14:textId="77777777" w:rsidTr="00A81518">
        <w:tc>
          <w:tcPr>
            <w:tcW w:w="2405" w:type="dxa"/>
            <w:shd w:val="clear" w:color="auto" w:fill="D9D9D9" w:themeFill="background1" w:themeFillShade="D9"/>
          </w:tcPr>
          <w:p w14:paraId="1A8D86B7" w14:textId="75B11639" w:rsidR="00C871A9" w:rsidRPr="006900DB" w:rsidRDefault="00C871A9" w:rsidP="00C871A9">
            <w:pPr>
              <w:tabs>
                <w:tab w:val="clear" w:pos="567"/>
                <w:tab w:val="left" w:pos="284"/>
              </w:tabs>
              <w:spacing w:before="0"/>
              <w:ind w:left="222" w:hanging="222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 xml:space="preserve">8.  What is required from </w:t>
            </w:r>
            <w:r w:rsidR="003739FE" w:rsidRPr="006900DB">
              <w:rPr>
                <w:rFonts w:eastAsia="Arial" w:cs="Arial"/>
                <w:b/>
              </w:rPr>
              <w:t>NZFS</w:t>
            </w:r>
            <w:r w:rsidRPr="006900DB">
              <w:rPr>
                <w:rFonts w:eastAsia="Arial" w:cs="Arial"/>
                <w:b/>
              </w:rPr>
              <w:t xml:space="preserve"> to assist in the resolution of this event?</w:t>
            </w:r>
          </w:p>
        </w:tc>
        <w:tc>
          <w:tcPr>
            <w:tcW w:w="6802" w:type="dxa"/>
          </w:tcPr>
          <w:sdt>
            <w:sdtPr>
              <w:rPr>
                <w:rFonts w:cs="Arial"/>
              </w:rPr>
              <w:id w:val="1121734600"/>
              <w:placeholder>
                <w:docPart w:val="573073383C14419CBB7C8F038A4985D6"/>
              </w:placeholder>
            </w:sdtPr>
            <w:sdtEndPr/>
            <w:sdtContent>
              <w:p w14:paraId="0AE1D174" w14:textId="25AE70B6" w:rsidR="00C871A9" w:rsidRPr="006900DB" w:rsidRDefault="00C871A9" w:rsidP="00C871A9">
                <w:pPr>
                  <w:spacing w:before="0"/>
                  <w:rPr>
                    <w:rFonts w:cs="Arial"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Please advise what is required from </w:t>
                </w:r>
                <w:r w:rsidR="003739FE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NZFS</w:t>
                </w: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to assist in the resolution of this event</w:t>
                </w:r>
              </w:p>
            </w:sdtContent>
          </w:sdt>
          <w:p w14:paraId="4275DFF0" w14:textId="5CA588C8" w:rsidR="00C871A9" w:rsidRPr="006900DB" w:rsidRDefault="00C871A9" w:rsidP="00C871A9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E664B9" w:rsidRPr="006900DB" w14:paraId="260111B7" w14:textId="77777777" w:rsidTr="0018781E">
        <w:tc>
          <w:tcPr>
            <w:tcW w:w="9207" w:type="dxa"/>
            <w:gridSpan w:val="2"/>
            <w:shd w:val="clear" w:color="auto" w:fill="D9D9D9" w:themeFill="background1" w:themeFillShade="D9"/>
          </w:tcPr>
          <w:p w14:paraId="61FC4572" w14:textId="2AFA451D" w:rsidR="00E664B9" w:rsidRPr="006900DB" w:rsidRDefault="00E664B9" w:rsidP="00747B54">
            <w:pPr>
              <w:pStyle w:val="ClauseL1"/>
              <w:numPr>
                <w:ilvl w:val="0"/>
                <w:numId w:val="0"/>
              </w:numPr>
              <w:ind w:left="224"/>
            </w:pPr>
            <w:r w:rsidRPr="006900DB">
              <w:rPr>
                <w:b/>
                <w:bCs/>
              </w:rPr>
              <w:t>Note</w:t>
            </w:r>
            <w:r w:rsidRPr="006900DB">
              <w:t xml:space="preserve">: If some information is not available, complete as much as you can and </w:t>
            </w:r>
            <w:r w:rsidR="000049A6" w:rsidRPr="006900DB">
              <w:t>email</w:t>
            </w:r>
            <w:r w:rsidRPr="006900DB">
              <w:t xml:space="preserve"> the form to NZFS as soon as possible. Additional information can be provided as it becomes available</w:t>
            </w:r>
            <w:r w:rsidRPr="006900DB">
              <w:rPr>
                <w:rFonts w:eastAsia="Arial" w:cs="Arial"/>
              </w:rPr>
              <w:t>.</w:t>
            </w:r>
          </w:p>
        </w:tc>
      </w:tr>
      <w:tr w:rsidR="00C871A9" w:rsidRPr="006900DB" w14:paraId="032244E7" w14:textId="77777777" w:rsidTr="00A81518">
        <w:tc>
          <w:tcPr>
            <w:tcW w:w="2405" w:type="dxa"/>
            <w:shd w:val="clear" w:color="auto" w:fill="D9D9D9" w:themeFill="background1" w:themeFillShade="D9"/>
          </w:tcPr>
          <w:p w14:paraId="4492A71F" w14:textId="77777777" w:rsidR="00C871A9" w:rsidRPr="006900DB" w:rsidRDefault="00C871A9" w:rsidP="00C871A9">
            <w:pPr>
              <w:tabs>
                <w:tab w:val="clear" w:pos="567"/>
                <w:tab w:val="left" w:pos="284"/>
              </w:tabs>
              <w:spacing w:before="0"/>
              <w:ind w:left="222" w:hanging="222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9. What is the Root Cause of the CNC/ENC?</w:t>
            </w:r>
          </w:p>
          <w:p w14:paraId="631A40A6" w14:textId="55CFE6E3" w:rsidR="00C871A9" w:rsidRPr="006900DB" w:rsidRDefault="00CC48E3" w:rsidP="009E1E76">
            <w:pPr>
              <w:pStyle w:val="Title"/>
              <w:rPr>
                <w:rFonts w:eastAsia="Arial" w:cs="Arial"/>
                <w:bCs/>
                <w:sz w:val="20"/>
                <w:szCs w:val="20"/>
              </w:rPr>
            </w:pPr>
            <w:r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>Recommend</w:t>
            </w:r>
            <w:r w:rsidR="00C74B28"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using a </w:t>
            </w:r>
            <w:r w:rsidR="00354C1B"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>‘</w:t>
            </w:r>
            <w:r w:rsidR="00C74B28"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>5 Whys</w:t>
            </w:r>
            <w:r w:rsidR="00354C1B"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>’</w:t>
            </w:r>
            <w:r w:rsidR="00C74B28"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="00A81518"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Root Cause </w:t>
            </w:r>
            <w:r w:rsidR="00C74B28"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Analysis. </w:t>
            </w:r>
            <w:r w:rsidR="00F43215" w:rsidRPr="006900DB">
              <w:rPr>
                <w:rFonts w:ascii="Arial Narrow" w:eastAsia="Arial" w:hAnsi="Arial Narrow" w:cs="Arial"/>
                <w:bCs/>
                <w:sz w:val="20"/>
                <w:szCs w:val="20"/>
              </w:rPr>
              <w:t xml:space="preserve"> </w:t>
            </w:r>
            <w:r w:rsidR="00A81518" w:rsidRPr="006900DB">
              <w:rPr>
                <w:rFonts w:ascii="Arial Narrow" w:eastAsia="Arial" w:hAnsi="Arial Narrow" w:cs="Arial"/>
                <w:sz w:val="20"/>
                <w:szCs w:val="20"/>
              </w:rPr>
              <w:t xml:space="preserve">Refer to the appendix in the </w:t>
            </w:r>
            <w:r w:rsidR="00A81518" w:rsidRPr="006900DB">
              <w:rPr>
                <w:rFonts w:ascii="Arial Narrow" w:hAnsi="Arial Narrow"/>
                <w:sz w:val="20"/>
                <w:szCs w:val="20"/>
              </w:rPr>
              <w:t>Wine Critical Non-Compliance (CNC) / Export Non-</w:t>
            </w:r>
            <w:r w:rsidR="00A81518" w:rsidRPr="006900DB">
              <w:rPr>
                <w:rFonts w:ascii="Arial Narrow" w:hAnsi="Arial Narrow"/>
                <w:sz w:val="20"/>
                <w:szCs w:val="20"/>
              </w:rPr>
              <w:lastRenderedPageBreak/>
              <w:t>Compliance (ENC) - Notification Guidance.</w:t>
            </w:r>
          </w:p>
        </w:tc>
        <w:tc>
          <w:tcPr>
            <w:tcW w:w="6802" w:type="dxa"/>
          </w:tcPr>
          <w:sdt>
            <w:sdtPr>
              <w:rPr>
                <w:rFonts w:cs="Arial"/>
              </w:rPr>
              <w:id w:val="-1728842932"/>
              <w:placeholder>
                <w:docPart w:val="A422987700F94FB684B958F6D5FAA91B"/>
              </w:placeholder>
              <w:showingPlcHdr/>
            </w:sdtPr>
            <w:sdtEndPr/>
            <w:sdtContent>
              <w:p w14:paraId="6436B94E" w14:textId="27F96D08" w:rsidR="00C871A9" w:rsidRPr="006900DB" w:rsidRDefault="00C871A9" w:rsidP="00C871A9">
                <w:pPr>
                  <w:spacing w:before="0"/>
                  <w:rPr>
                    <w:rFonts w:cs="Arial"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Please use Root Cause Analysis to identify the cause of the event and what is required to resolve those events</w:t>
                </w:r>
              </w:p>
            </w:sdtContent>
          </w:sdt>
          <w:p w14:paraId="012F0011" w14:textId="1CF6145D" w:rsidR="00C871A9" w:rsidRPr="006900DB" w:rsidRDefault="00C871A9" w:rsidP="00C871A9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C871A9" w:rsidRPr="006900DB" w14:paraId="27F9C2A5" w14:textId="77777777" w:rsidTr="00A81518">
        <w:tc>
          <w:tcPr>
            <w:tcW w:w="2405" w:type="dxa"/>
            <w:shd w:val="clear" w:color="auto" w:fill="D9D9D9" w:themeFill="background1" w:themeFillShade="D9"/>
          </w:tcPr>
          <w:p w14:paraId="614D1224" w14:textId="0BC826B8" w:rsidR="00C871A9" w:rsidRPr="006900DB" w:rsidRDefault="00C871A9" w:rsidP="00C871A9">
            <w:pPr>
              <w:tabs>
                <w:tab w:val="clear" w:pos="567"/>
                <w:tab w:val="left" w:pos="284"/>
              </w:tabs>
              <w:spacing w:before="0"/>
              <w:ind w:left="222" w:hanging="222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 xml:space="preserve">10.  What </w:t>
            </w:r>
            <w:r w:rsidR="007C49E8" w:rsidRPr="006900DB">
              <w:rPr>
                <w:rFonts w:eastAsia="Arial" w:cs="Arial"/>
                <w:b/>
              </w:rPr>
              <w:t>c</w:t>
            </w:r>
            <w:r w:rsidRPr="006900DB">
              <w:rPr>
                <w:rFonts w:eastAsia="Arial" w:cs="Arial"/>
                <w:b/>
              </w:rPr>
              <w:t>orrective</w:t>
            </w:r>
            <w:r w:rsidR="007C49E8" w:rsidRPr="006900DB">
              <w:rPr>
                <w:rFonts w:eastAsia="Arial" w:cs="Arial"/>
                <w:b/>
              </w:rPr>
              <w:t xml:space="preserve"> (including preventative) a</w:t>
            </w:r>
            <w:r w:rsidRPr="006900DB">
              <w:rPr>
                <w:rFonts w:eastAsia="Arial" w:cs="Arial"/>
                <w:b/>
              </w:rPr>
              <w:t>ctions are proposed to prevent a reoccurrence of this event?</w:t>
            </w:r>
          </w:p>
          <w:p w14:paraId="658D4F24" w14:textId="5F93EB3D" w:rsidR="00C871A9" w:rsidRPr="006900DB" w:rsidRDefault="00C871A9" w:rsidP="00C871A9">
            <w:pPr>
              <w:tabs>
                <w:tab w:val="clear" w:pos="567"/>
                <w:tab w:val="left" w:pos="284"/>
              </w:tabs>
              <w:spacing w:before="0"/>
              <w:rPr>
                <w:rFonts w:eastAsia="Arial" w:cs="Arial"/>
                <w:sz w:val="20"/>
                <w:szCs w:val="20"/>
              </w:rPr>
            </w:pPr>
            <w:r w:rsidRPr="006900DB">
              <w:rPr>
                <w:rFonts w:eastAsia="Arial" w:cs="Arial"/>
                <w:sz w:val="20"/>
                <w:szCs w:val="20"/>
              </w:rPr>
              <w:t>Note: Please include potential close out dates.</w:t>
            </w:r>
          </w:p>
        </w:tc>
        <w:sdt>
          <w:sdtPr>
            <w:rPr>
              <w:rFonts w:cs="Arial"/>
            </w:rPr>
            <w:id w:val="803271771"/>
            <w:placeholder>
              <w:docPart w:val="B9CF87D88D354327BC97BB4FACA97E60"/>
            </w:placeholder>
            <w:showingPlcHdr/>
          </w:sdtPr>
          <w:sdtEndPr/>
          <w:sdtContent>
            <w:tc>
              <w:tcPr>
                <w:tcW w:w="6802" w:type="dxa"/>
              </w:tcPr>
              <w:p w14:paraId="7921FD27" w14:textId="28516AC9" w:rsidR="00C871A9" w:rsidRPr="006900DB" w:rsidRDefault="00C871A9" w:rsidP="00C871A9">
                <w:pPr>
                  <w:spacing w:before="0"/>
                  <w:rPr>
                    <w:rFonts w:cs="Arial"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Please advise what </w:t>
                </w:r>
                <w:r w:rsidR="008711A8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corrective (including preventative) a</w:t>
                </w:r>
                <w:r w:rsidR="00B64331"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ctions </w:t>
                </w: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have been proposed to prevent a reoccurrence of this event and also provide potential close out dates</w:t>
                </w:r>
              </w:p>
            </w:tc>
          </w:sdtContent>
        </w:sdt>
      </w:tr>
      <w:tr w:rsidR="00C871A9" w:rsidRPr="006900DB" w14:paraId="03E290AC" w14:textId="77777777" w:rsidTr="00A81518">
        <w:tc>
          <w:tcPr>
            <w:tcW w:w="2405" w:type="dxa"/>
            <w:shd w:val="clear" w:color="auto" w:fill="D9D9D9" w:themeFill="background1" w:themeFillShade="D9"/>
          </w:tcPr>
          <w:p w14:paraId="7A20FD1D" w14:textId="6FB12E27" w:rsidR="00C871A9" w:rsidRPr="006900DB" w:rsidRDefault="00C871A9" w:rsidP="00C871A9">
            <w:pPr>
              <w:tabs>
                <w:tab w:val="clear" w:pos="567"/>
                <w:tab w:val="left" w:pos="284"/>
              </w:tabs>
              <w:spacing w:before="0"/>
              <w:ind w:left="222" w:hanging="222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 xml:space="preserve">11. Summary of conclusions with close out details for corrective actions with completion dates  </w:t>
            </w:r>
          </w:p>
        </w:tc>
        <w:sdt>
          <w:sdtPr>
            <w:rPr>
              <w:rFonts w:cs="Arial"/>
            </w:rPr>
            <w:id w:val="430399735"/>
            <w:placeholder>
              <w:docPart w:val="45B9D2B73DCB4E4FABDDC4553C54A386"/>
            </w:placeholder>
            <w:showingPlcHdr/>
          </w:sdtPr>
          <w:sdtEndPr/>
          <w:sdtContent>
            <w:tc>
              <w:tcPr>
                <w:tcW w:w="6802" w:type="dxa"/>
              </w:tcPr>
              <w:p w14:paraId="5E9B38E5" w14:textId="1C7A105D" w:rsidR="00C871A9" w:rsidRPr="006900DB" w:rsidRDefault="00C871A9" w:rsidP="00C871A9">
                <w:pPr>
                  <w:spacing w:before="0"/>
                  <w:rPr>
                    <w:rFonts w:cs="Arial"/>
                  </w:rPr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a summary of conclusions with close out details for corrective actions with completion dates</w:t>
                </w:r>
              </w:p>
            </w:tc>
          </w:sdtContent>
        </w:sdt>
      </w:tr>
    </w:tbl>
    <w:p w14:paraId="2A88BB5B" w14:textId="24648AD8" w:rsidR="000419F5" w:rsidRPr="006900DB" w:rsidRDefault="000419F5" w:rsidP="00397495">
      <w:pPr>
        <w:pStyle w:val="NoSpacing"/>
      </w:pPr>
    </w:p>
    <w:p w14:paraId="402F50CB" w14:textId="59C5DE6B" w:rsidR="000419F5" w:rsidRPr="006900DB" w:rsidRDefault="000419F5">
      <w:pPr>
        <w:tabs>
          <w:tab w:val="clear" w:pos="567"/>
          <w:tab w:val="clear" w:pos="1021"/>
          <w:tab w:val="clear" w:pos="1531"/>
        </w:tabs>
        <w:spacing w:before="0" w:after="160" w:line="259" w:lineRule="auto"/>
        <w:rPr>
          <w:lang w:eastAsia="en-US"/>
        </w:rPr>
      </w:pPr>
    </w:p>
    <w:p w14:paraId="139A6E98" w14:textId="08568091" w:rsidR="00767D4B" w:rsidRPr="006900DB" w:rsidRDefault="00D941F3" w:rsidP="002B187C">
      <w:pPr>
        <w:pStyle w:val="Heading1"/>
        <w:numPr>
          <w:ilvl w:val="0"/>
          <w:numId w:val="0"/>
        </w:numPr>
      </w:pPr>
      <w:r w:rsidRPr="006900DB">
        <w:t>NZFS</w:t>
      </w:r>
      <w:r w:rsidR="0041345B" w:rsidRPr="006900DB">
        <w:t xml:space="preserve"> Admin Only</w:t>
      </w:r>
      <w:r w:rsidR="00BD135F" w:rsidRPr="006900DB">
        <w:t>:</w:t>
      </w:r>
    </w:p>
    <w:tbl>
      <w:tblPr>
        <w:tblStyle w:val="TableGrid"/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803"/>
      </w:tblGrid>
      <w:tr w:rsidR="00747B54" w:rsidRPr="006900DB" w14:paraId="019B9253" w14:textId="77777777" w:rsidTr="001A1EBE">
        <w:tc>
          <w:tcPr>
            <w:tcW w:w="2410" w:type="dxa"/>
            <w:shd w:val="clear" w:color="auto" w:fill="D9D9D9" w:themeFill="background1" w:themeFillShade="D9"/>
          </w:tcPr>
          <w:p w14:paraId="6147542A" w14:textId="77777777" w:rsidR="00747B54" w:rsidRPr="006900DB" w:rsidRDefault="00747B54" w:rsidP="001A1EBE">
            <w:pPr>
              <w:tabs>
                <w:tab w:val="clear" w:pos="567"/>
                <w:tab w:val="clear" w:pos="1021"/>
                <w:tab w:val="clear" w:pos="1531"/>
              </w:tabs>
              <w:spacing w:before="0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Date received</w:t>
            </w:r>
          </w:p>
        </w:tc>
        <w:sdt>
          <w:sdtPr>
            <w:rPr>
              <w:rStyle w:val="Style6"/>
            </w:rPr>
            <w:id w:val="-666252777"/>
            <w:placeholder>
              <w:docPart w:val="DB0685169EE44B42AC73E10EF47A549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6803" w:type="dxa"/>
              </w:tcPr>
              <w:p w14:paraId="0874BDA2" w14:textId="77777777" w:rsidR="00747B54" w:rsidRPr="006900DB" w:rsidRDefault="00747B54" w:rsidP="001A1EBE">
                <w:pPr>
                  <w:spacing w:before="0"/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47B54" w:rsidRPr="007C0D56" w14:paraId="1761F9AE" w14:textId="77777777" w:rsidTr="001A1EBE">
        <w:tc>
          <w:tcPr>
            <w:tcW w:w="2410" w:type="dxa"/>
            <w:shd w:val="clear" w:color="auto" w:fill="D9D9D9" w:themeFill="background1" w:themeFillShade="D9"/>
          </w:tcPr>
          <w:p w14:paraId="48491C8B" w14:textId="77777777" w:rsidR="00747B54" w:rsidRPr="006900DB" w:rsidRDefault="00747B54" w:rsidP="001A1EBE">
            <w:pPr>
              <w:tabs>
                <w:tab w:val="clear" w:pos="567"/>
                <w:tab w:val="clear" w:pos="1021"/>
                <w:tab w:val="clear" w:pos="1531"/>
              </w:tabs>
              <w:spacing w:before="0"/>
              <w:rPr>
                <w:rFonts w:eastAsia="Arial" w:cs="Arial"/>
                <w:b/>
              </w:rPr>
            </w:pPr>
            <w:r w:rsidRPr="006900DB">
              <w:rPr>
                <w:rFonts w:eastAsia="Arial" w:cs="Arial"/>
                <w:b/>
              </w:rPr>
              <w:t>Comments</w:t>
            </w:r>
          </w:p>
        </w:tc>
        <w:tc>
          <w:tcPr>
            <w:tcW w:w="6803" w:type="dxa"/>
          </w:tcPr>
          <w:sdt>
            <w:sdtPr>
              <w:rPr>
                <w:rStyle w:val="Style5"/>
              </w:rPr>
              <w:id w:val="1040627360"/>
              <w:placeholder>
                <w:docPart w:val="E843D20F82304D96A645203A749FF5B5"/>
              </w:placeholder>
              <w:showingPlcHdr/>
            </w:sdtPr>
            <w:sdtEndPr>
              <w:rPr>
                <w:rStyle w:val="DefaultParagraphFont"/>
                <w:b/>
                <w:sz w:val="22"/>
                <w:szCs w:val="20"/>
              </w:rPr>
            </w:sdtEndPr>
            <w:sdtContent>
              <w:p w14:paraId="37D8E8A6" w14:textId="77777777" w:rsidR="00747B54" w:rsidRPr="00D3079E" w:rsidRDefault="00747B54" w:rsidP="001A1EBE">
                <w:pPr>
                  <w:tabs>
                    <w:tab w:val="clear" w:pos="567"/>
                    <w:tab w:val="clear" w:pos="1021"/>
                    <w:tab w:val="clear" w:pos="1531"/>
                    <w:tab w:val="left" w:pos="0"/>
                  </w:tabs>
                  <w:spacing w:before="0"/>
                </w:pPr>
                <w:r w:rsidRPr="006900DB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date and comments</w:t>
                </w:r>
              </w:p>
            </w:sdtContent>
          </w:sdt>
        </w:tc>
      </w:tr>
    </w:tbl>
    <w:p w14:paraId="24B445BB" w14:textId="77777777" w:rsidR="00747B54" w:rsidRPr="00927392" w:rsidRDefault="00747B54" w:rsidP="00747B54">
      <w:pPr>
        <w:pStyle w:val="Notesindent"/>
        <w:ind w:left="0"/>
        <w:rPr>
          <w:szCs w:val="20"/>
        </w:rPr>
      </w:pPr>
    </w:p>
    <w:p w14:paraId="08A4AAFB" w14:textId="77777777" w:rsidR="00FF6CCC" w:rsidRPr="00747B54" w:rsidRDefault="00FF6CCC" w:rsidP="00747B54">
      <w:pPr>
        <w:pStyle w:val="Heading2"/>
        <w:numPr>
          <w:ilvl w:val="0"/>
          <w:numId w:val="0"/>
        </w:numPr>
        <w:ind w:left="567" w:hanging="567"/>
      </w:pPr>
    </w:p>
    <w:p w14:paraId="2325630C" w14:textId="04AAC814" w:rsidR="00B716BB" w:rsidRPr="00927392" w:rsidRDefault="00B716BB" w:rsidP="002B187C">
      <w:pPr>
        <w:pStyle w:val="Notesindent"/>
        <w:ind w:left="0"/>
        <w:rPr>
          <w:szCs w:val="20"/>
        </w:rPr>
      </w:pPr>
    </w:p>
    <w:sectPr w:rsidR="00B716BB" w:rsidRPr="00927392" w:rsidSect="00927392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1440" w:bottom="567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0067" w14:textId="77777777" w:rsidR="007E4E60" w:rsidRDefault="007E4E60" w:rsidP="0086681D">
      <w:pPr>
        <w:spacing w:before="0"/>
      </w:pPr>
      <w:r>
        <w:separator/>
      </w:r>
    </w:p>
  </w:endnote>
  <w:endnote w:type="continuationSeparator" w:id="0">
    <w:p w14:paraId="11041DE4" w14:textId="77777777" w:rsidR="007E4E60" w:rsidRDefault="007E4E60" w:rsidP="0086681D">
      <w:pPr>
        <w:spacing w:before="0"/>
      </w:pPr>
      <w:r>
        <w:continuationSeparator/>
      </w:r>
    </w:p>
  </w:endnote>
  <w:endnote w:type="continuationNotice" w:id="1">
    <w:p w14:paraId="774F9D2C" w14:textId="77777777" w:rsidR="007E4E60" w:rsidRDefault="007E4E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9A3B" w14:textId="77777777" w:rsidR="00660FCA" w:rsidRPr="0080418E" w:rsidRDefault="00660FCA" w:rsidP="00D3285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 w14:paraId="43039A3C" w14:textId="77777777" w:rsidR="00660FCA" w:rsidRDefault="00660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9A3D" w14:textId="489D0FA7" w:rsidR="00660FCA" w:rsidRPr="00833293" w:rsidRDefault="00660FCA" w:rsidP="00833293">
    <w:pPr>
      <w:pStyle w:val="Footer"/>
    </w:pPr>
    <w:r w:rsidRPr="00F3324A">
      <w:rPr>
        <w:rFonts w:eastAsia="Arial" w:cs="Arial"/>
        <w:sz w:val="16"/>
      </w:rPr>
      <w:t xml:space="preserve">Wine </w:t>
    </w:r>
    <w:r>
      <w:rPr>
        <w:rFonts w:eastAsia="Arial" w:cs="Arial"/>
        <w:sz w:val="16"/>
      </w:rPr>
      <w:t xml:space="preserve">CNC / ENC </w:t>
    </w:r>
    <w:r w:rsidRPr="006900DB">
      <w:rPr>
        <w:rFonts w:eastAsia="Arial" w:cs="Arial"/>
        <w:sz w:val="16"/>
      </w:rPr>
      <w:t>Notification</w:t>
    </w:r>
    <w:r w:rsidRPr="006900DB">
      <w:rPr>
        <w:rFonts w:eastAsia="Arial" w:cs="Arial"/>
        <w:sz w:val="16"/>
      </w:rPr>
      <w:ptab w:relativeTo="margin" w:alignment="center" w:leader="none"/>
    </w:r>
    <w:r w:rsidRPr="006900DB">
      <w:rPr>
        <w:rFonts w:eastAsia="Arial" w:cs="Arial"/>
        <w:sz w:val="16"/>
      </w:rPr>
      <w:t>Version 6: June 2022</w:t>
    </w:r>
    <w:r w:rsidRPr="006900DB">
      <w:rPr>
        <w:rFonts w:eastAsia="Arial" w:cs="Arial"/>
        <w:sz w:val="16"/>
      </w:rPr>
      <w:ptab w:relativeTo="margin" w:alignment="right" w:leader="none"/>
    </w:r>
    <w:r w:rsidRPr="006900DB">
      <w:rPr>
        <w:rFonts w:eastAsia="Arial" w:cs="Arial"/>
        <w:sz w:val="16"/>
      </w:rPr>
      <w:t>Page</w:t>
    </w:r>
    <w:r w:rsidRPr="00F3324A">
      <w:rPr>
        <w:rFonts w:eastAsia="Arial" w:cs="Arial"/>
        <w:sz w:val="16"/>
      </w:rPr>
      <w:t xml:space="preserve"> </w:t>
    </w:r>
    <w:r w:rsidRPr="00F3324A">
      <w:rPr>
        <w:rFonts w:eastAsia="Arial" w:cs="Arial"/>
        <w:bCs/>
        <w:sz w:val="16"/>
      </w:rPr>
      <w:fldChar w:fldCharType="begin"/>
    </w:r>
    <w:r w:rsidRPr="00F3324A">
      <w:rPr>
        <w:rFonts w:eastAsia="Arial" w:cs="Arial"/>
        <w:bCs/>
        <w:sz w:val="16"/>
      </w:rPr>
      <w:instrText xml:space="preserve"> PAGE  \* Arabic  \* MERGEFORMAT </w:instrText>
    </w:r>
    <w:r w:rsidRPr="00F3324A">
      <w:rPr>
        <w:rFonts w:eastAsia="Arial" w:cs="Arial"/>
        <w:bCs/>
        <w:sz w:val="16"/>
      </w:rPr>
      <w:fldChar w:fldCharType="separate"/>
    </w:r>
    <w:r>
      <w:rPr>
        <w:rFonts w:eastAsia="Arial" w:cs="Arial"/>
        <w:bCs/>
        <w:sz w:val="16"/>
      </w:rPr>
      <w:t>2</w:t>
    </w:r>
    <w:r w:rsidRPr="00F3324A">
      <w:rPr>
        <w:rFonts w:eastAsia="Arial" w:cs="Arial"/>
        <w:bCs/>
        <w:sz w:val="16"/>
      </w:rPr>
      <w:fldChar w:fldCharType="end"/>
    </w:r>
    <w:r w:rsidRPr="00F3324A">
      <w:rPr>
        <w:rFonts w:eastAsia="Arial" w:cs="Arial"/>
        <w:sz w:val="16"/>
      </w:rPr>
      <w:t xml:space="preserve"> of </w:t>
    </w:r>
    <w:r w:rsidRPr="00F3324A">
      <w:rPr>
        <w:rFonts w:eastAsia="Arial" w:cs="Arial"/>
        <w:bCs/>
        <w:sz w:val="16"/>
      </w:rPr>
      <w:fldChar w:fldCharType="begin"/>
    </w:r>
    <w:r w:rsidRPr="00F3324A">
      <w:rPr>
        <w:rFonts w:eastAsia="Arial" w:cs="Arial"/>
        <w:bCs/>
        <w:sz w:val="16"/>
      </w:rPr>
      <w:instrText xml:space="preserve"> NUMPAGES  \* Arabic  \* MERGEFORMAT </w:instrText>
    </w:r>
    <w:r w:rsidRPr="00F3324A">
      <w:rPr>
        <w:rFonts w:eastAsia="Arial" w:cs="Arial"/>
        <w:bCs/>
        <w:sz w:val="16"/>
      </w:rPr>
      <w:fldChar w:fldCharType="separate"/>
    </w:r>
    <w:r>
      <w:rPr>
        <w:rFonts w:eastAsia="Arial" w:cs="Arial"/>
        <w:bCs/>
        <w:sz w:val="16"/>
      </w:rPr>
      <w:t>3</w:t>
    </w:r>
    <w:r w:rsidRPr="00F3324A">
      <w:rPr>
        <w:rFonts w:eastAsia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B9C7" w14:textId="77777777" w:rsidR="007E4E60" w:rsidRDefault="007E4E60" w:rsidP="0086681D">
      <w:pPr>
        <w:spacing w:before="0"/>
      </w:pPr>
      <w:r>
        <w:separator/>
      </w:r>
    </w:p>
  </w:footnote>
  <w:footnote w:type="continuationSeparator" w:id="0">
    <w:p w14:paraId="6741F5B5" w14:textId="77777777" w:rsidR="007E4E60" w:rsidRDefault="007E4E60" w:rsidP="0086681D">
      <w:pPr>
        <w:spacing w:before="0"/>
      </w:pPr>
      <w:r>
        <w:continuationSeparator/>
      </w:r>
    </w:p>
  </w:footnote>
  <w:footnote w:type="continuationNotice" w:id="1">
    <w:p w14:paraId="7BB31810" w14:textId="77777777" w:rsidR="007E4E60" w:rsidRDefault="007E4E6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9A39" w14:textId="77777777" w:rsidR="00660FCA" w:rsidRDefault="00660FCA" w:rsidP="00D3285B">
    <w:pPr>
      <w:pStyle w:val="Header"/>
    </w:pPr>
  </w:p>
  <w:p w14:paraId="43039A3A" w14:textId="77777777" w:rsidR="00660FCA" w:rsidRDefault="00660F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C9F0" w14:textId="11E45874" w:rsidR="00660FCA" w:rsidRDefault="00660FCA" w:rsidP="0015271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D74"/>
    <w:multiLevelType w:val="hybridMultilevel"/>
    <w:tmpl w:val="685023C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11A8"/>
    <w:multiLevelType w:val="hybridMultilevel"/>
    <w:tmpl w:val="2D1E4FA6"/>
    <w:lvl w:ilvl="0" w:tplc="14090001">
      <w:start w:val="1"/>
      <w:numFmt w:val="bullet"/>
      <w:lvlText w:val=""/>
      <w:lvlJc w:val="left"/>
      <w:pPr>
        <w:ind w:left="712" w:hanging="57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094C29"/>
    <w:multiLevelType w:val="hybridMultilevel"/>
    <w:tmpl w:val="0442B064"/>
    <w:lvl w:ilvl="0" w:tplc="9B8CCE1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7CC"/>
    <w:multiLevelType w:val="hybridMultilevel"/>
    <w:tmpl w:val="FE083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0515"/>
    <w:multiLevelType w:val="hybridMultilevel"/>
    <w:tmpl w:val="48C05154"/>
    <w:lvl w:ilvl="0" w:tplc="9B8CCE1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4D5"/>
    <w:multiLevelType w:val="hybridMultilevel"/>
    <w:tmpl w:val="8EFE10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3968"/>
    <w:multiLevelType w:val="hybridMultilevel"/>
    <w:tmpl w:val="23E2D640"/>
    <w:lvl w:ilvl="0" w:tplc="14090017">
      <w:start w:val="1"/>
      <w:numFmt w:val="lowerLetter"/>
      <w:lvlText w:val="%1)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6E798A"/>
    <w:multiLevelType w:val="hybridMultilevel"/>
    <w:tmpl w:val="672C8788"/>
    <w:lvl w:ilvl="0" w:tplc="C7083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0FD2"/>
    <w:multiLevelType w:val="multilevel"/>
    <w:tmpl w:val="AC3AD112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33E1AAF"/>
    <w:multiLevelType w:val="hybridMultilevel"/>
    <w:tmpl w:val="E98A06E4"/>
    <w:lvl w:ilvl="0" w:tplc="D9FC42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0A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9217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14C1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A470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1613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1648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06E6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F2B3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DE17F2"/>
    <w:multiLevelType w:val="hybridMultilevel"/>
    <w:tmpl w:val="BA7E2130"/>
    <w:lvl w:ilvl="0" w:tplc="9B8CCE1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5CBE"/>
    <w:multiLevelType w:val="hybridMultilevel"/>
    <w:tmpl w:val="579C8C4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3F77"/>
    <w:multiLevelType w:val="hybridMultilevel"/>
    <w:tmpl w:val="18F25E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9698E"/>
    <w:multiLevelType w:val="hybridMultilevel"/>
    <w:tmpl w:val="7DC6B70C"/>
    <w:lvl w:ilvl="0" w:tplc="C7083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0A15"/>
    <w:multiLevelType w:val="hybridMultilevel"/>
    <w:tmpl w:val="DF508B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35F69"/>
    <w:multiLevelType w:val="multilevel"/>
    <w:tmpl w:val="FCCA98DE"/>
    <w:lvl w:ilvl="0">
      <w:start w:val="1"/>
      <w:numFmt w:val="decimal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8B30C8"/>
    <w:multiLevelType w:val="hybridMultilevel"/>
    <w:tmpl w:val="5CCC81DE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353FE5"/>
    <w:multiLevelType w:val="hybridMultilevel"/>
    <w:tmpl w:val="0EB2463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B464DA"/>
    <w:multiLevelType w:val="hybridMultilevel"/>
    <w:tmpl w:val="AED241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322FB"/>
    <w:multiLevelType w:val="hybridMultilevel"/>
    <w:tmpl w:val="6F8CE1A4"/>
    <w:lvl w:ilvl="0" w:tplc="22EC2874">
      <w:start w:val="1"/>
      <w:numFmt w:val="bullet"/>
      <w:pStyle w:val="Guidancetable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4F223B60">
      <w:start w:val="1"/>
      <w:numFmt w:val="lowerRoman"/>
      <w:lvlText w:val="%2)"/>
      <w:lvlJc w:val="left"/>
      <w:pPr>
        <w:ind w:left="794" w:hanging="397"/>
      </w:pPr>
      <w:rPr>
        <w:rFonts w:hint="default"/>
      </w:rPr>
    </w:lvl>
    <w:lvl w:ilvl="2" w:tplc="25964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CE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A9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20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C1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46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529E5"/>
    <w:multiLevelType w:val="hybridMultilevel"/>
    <w:tmpl w:val="FD66CE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7E02"/>
    <w:multiLevelType w:val="hybridMultilevel"/>
    <w:tmpl w:val="7D824DDC"/>
    <w:lvl w:ilvl="0" w:tplc="947AAA94">
      <w:numFmt w:val="bullet"/>
      <w:lvlText w:val="•"/>
      <w:lvlJc w:val="left"/>
      <w:pPr>
        <w:ind w:left="712" w:hanging="570"/>
      </w:pPr>
      <w:rPr>
        <w:rFonts w:ascii="Arial Narrow" w:eastAsia="Times New Roman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98821E9"/>
    <w:multiLevelType w:val="hybridMultilevel"/>
    <w:tmpl w:val="0EB2463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7"/>
  </w:num>
  <w:num w:numId="8">
    <w:abstractNumId w:val="18"/>
  </w:num>
  <w:num w:numId="9">
    <w:abstractNumId w:val="0"/>
  </w:num>
  <w:num w:numId="10">
    <w:abstractNumId w:val="12"/>
  </w:num>
  <w:num w:numId="11">
    <w:abstractNumId w:val="23"/>
  </w:num>
  <w:num w:numId="12">
    <w:abstractNumId w:val="13"/>
  </w:num>
  <w:num w:numId="13">
    <w:abstractNumId w:val="15"/>
  </w:num>
  <w:num w:numId="14">
    <w:abstractNumId w:val="22"/>
  </w:num>
  <w:num w:numId="15">
    <w:abstractNumId w:val="1"/>
  </w:num>
  <w:num w:numId="16">
    <w:abstractNumId w:val="5"/>
  </w:num>
  <w:num w:numId="17">
    <w:abstractNumId w:val="21"/>
  </w:num>
  <w:num w:numId="18">
    <w:abstractNumId w:val="16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34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1D"/>
    <w:rsid w:val="00002351"/>
    <w:rsid w:val="000049A6"/>
    <w:rsid w:val="00010978"/>
    <w:rsid w:val="0001520E"/>
    <w:rsid w:val="000164DD"/>
    <w:rsid w:val="0001792A"/>
    <w:rsid w:val="00021D3A"/>
    <w:rsid w:val="00022602"/>
    <w:rsid w:val="00025ECF"/>
    <w:rsid w:val="000276B8"/>
    <w:rsid w:val="000349E6"/>
    <w:rsid w:val="00036C84"/>
    <w:rsid w:val="00036DB3"/>
    <w:rsid w:val="000419F5"/>
    <w:rsid w:val="00044907"/>
    <w:rsid w:val="000465F5"/>
    <w:rsid w:val="00050A3F"/>
    <w:rsid w:val="00060AED"/>
    <w:rsid w:val="00065466"/>
    <w:rsid w:val="00081166"/>
    <w:rsid w:val="00082D48"/>
    <w:rsid w:val="00086104"/>
    <w:rsid w:val="00091BC7"/>
    <w:rsid w:val="000A0046"/>
    <w:rsid w:val="000A50A9"/>
    <w:rsid w:val="000A57B2"/>
    <w:rsid w:val="000A6FA7"/>
    <w:rsid w:val="000B0083"/>
    <w:rsid w:val="000B4B53"/>
    <w:rsid w:val="000B784F"/>
    <w:rsid w:val="000C2AAA"/>
    <w:rsid w:val="000C78D0"/>
    <w:rsid w:val="000D1B5D"/>
    <w:rsid w:val="000E3822"/>
    <w:rsid w:val="000E4500"/>
    <w:rsid w:val="000E7447"/>
    <w:rsid w:val="000F02A0"/>
    <w:rsid w:val="000F43CA"/>
    <w:rsid w:val="001125B4"/>
    <w:rsid w:val="00123B1A"/>
    <w:rsid w:val="001412D8"/>
    <w:rsid w:val="00144C85"/>
    <w:rsid w:val="00152719"/>
    <w:rsid w:val="00155540"/>
    <w:rsid w:val="00163D3B"/>
    <w:rsid w:val="0016785D"/>
    <w:rsid w:val="00170D19"/>
    <w:rsid w:val="001750BC"/>
    <w:rsid w:val="0017513F"/>
    <w:rsid w:val="00180219"/>
    <w:rsid w:val="001830CB"/>
    <w:rsid w:val="0018781E"/>
    <w:rsid w:val="00193C41"/>
    <w:rsid w:val="00195685"/>
    <w:rsid w:val="001A1593"/>
    <w:rsid w:val="001A1EBE"/>
    <w:rsid w:val="001A5010"/>
    <w:rsid w:val="001B086C"/>
    <w:rsid w:val="001B09E4"/>
    <w:rsid w:val="001B3E8A"/>
    <w:rsid w:val="001B5122"/>
    <w:rsid w:val="001C0777"/>
    <w:rsid w:val="001C7041"/>
    <w:rsid w:val="001D0668"/>
    <w:rsid w:val="001D11D2"/>
    <w:rsid w:val="001D4E38"/>
    <w:rsid w:val="001D74D0"/>
    <w:rsid w:val="001E3361"/>
    <w:rsid w:val="001E6815"/>
    <w:rsid w:val="001E779E"/>
    <w:rsid w:val="001F1A0D"/>
    <w:rsid w:val="001F258B"/>
    <w:rsid w:val="001F6BD5"/>
    <w:rsid w:val="00201C71"/>
    <w:rsid w:val="002114A0"/>
    <w:rsid w:val="0021179D"/>
    <w:rsid w:val="00214B60"/>
    <w:rsid w:val="00215C94"/>
    <w:rsid w:val="002163B8"/>
    <w:rsid w:val="00217DCB"/>
    <w:rsid w:val="0022060B"/>
    <w:rsid w:val="0022688D"/>
    <w:rsid w:val="00230BF2"/>
    <w:rsid w:val="00232AA6"/>
    <w:rsid w:val="00243F81"/>
    <w:rsid w:val="00246AF3"/>
    <w:rsid w:val="00253CED"/>
    <w:rsid w:val="00261D22"/>
    <w:rsid w:val="00262C08"/>
    <w:rsid w:val="0026352F"/>
    <w:rsid w:val="00265865"/>
    <w:rsid w:val="00265BF4"/>
    <w:rsid w:val="00266550"/>
    <w:rsid w:val="002837BE"/>
    <w:rsid w:val="0029398A"/>
    <w:rsid w:val="002A2DF6"/>
    <w:rsid w:val="002A4371"/>
    <w:rsid w:val="002A4775"/>
    <w:rsid w:val="002A76DF"/>
    <w:rsid w:val="002A7D7F"/>
    <w:rsid w:val="002B02EA"/>
    <w:rsid w:val="002B187C"/>
    <w:rsid w:val="002C165E"/>
    <w:rsid w:val="002C334B"/>
    <w:rsid w:val="002C43AA"/>
    <w:rsid w:val="002D180F"/>
    <w:rsid w:val="002D187D"/>
    <w:rsid w:val="002D3435"/>
    <w:rsid w:val="002F0EEE"/>
    <w:rsid w:val="002F2A5A"/>
    <w:rsid w:val="002F7EFB"/>
    <w:rsid w:val="00303685"/>
    <w:rsid w:val="00304810"/>
    <w:rsid w:val="00316307"/>
    <w:rsid w:val="00317C8F"/>
    <w:rsid w:val="003202AC"/>
    <w:rsid w:val="0032224B"/>
    <w:rsid w:val="003244FF"/>
    <w:rsid w:val="00324AE1"/>
    <w:rsid w:val="00327922"/>
    <w:rsid w:val="003308B4"/>
    <w:rsid w:val="00340F84"/>
    <w:rsid w:val="003410B1"/>
    <w:rsid w:val="0034219D"/>
    <w:rsid w:val="00344B27"/>
    <w:rsid w:val="00344B60"/>
    <w:rsid w:val="00346CB2"/>
    <w:rsid w:val="00351452"/>
    <w:rsid w:val="00354C1B"/>
    <w:rsid w:val="0036216D"/>
    <w:rsid w:val="00365256"/>
    <w:rsid w:val="003665D2"/>
    <w:rsid w:val="00370D9E"/>
    <w:rsid w:val="003717B4"/>
    <w:rsid w:val="003739FE"/>
    <w:rsid w:val="0037413F"/>
    <w:rsid w:val="0038017A"/>
    <w:rsid w:val="00387CA0"/>
    <w:rsid w:val="00394B8A"/>
    <w:rsid w:val="00396EF9"/>
    <w:rsid w:val="00397495"/>
    <w:rsid w:val="003A000B"/>
    <w:rsid w:val="003A2A78"/>
    <w:rsid w:val="003A3190"/>
    <w:rsid w:val="003A5281"/>
    <w:rsid w:val="003C6203"/>
    <w:rsid w:val="003D6BC6"/>
    <w:rsid w:val="003D76CF"/>
    <w:rsid w:val="003D7CD8"/>
    <w:rsid w:val="003E2A28"/>
    <w:rsid w:val="003F191C"/>
    <w:rsid w:val="00405860"/>
    <w:rsid w:val="00407264"/>
    <w:rsid w:val="004104E6"/>
    <w:rsid w:val="00411202"/>
    <w:rsid w:val="0041345B"/>
    <w:rsid w:val="00413C49"/>
    <w:rsid w:val="0041691C"/>
    <w:rsid w:val="00434B03"/>
    <w:rsid w:val="00435A72"/>
    <w:rsid w:val="0043664F"/>
    <w:rsid w:val="0044426E"/>
    <w:rsid w:val="00450BD0"/>
    <w:rsid w:val="004523EA"/>
    <w:rsid w:val="004548EB"/>
    <w:rsid w:val="00454F63"/>
    <w:rsid w:val="00460582"/>
    <w:rsid w:val="00462FE1"/>
    <w:rsid w:val="0046730D"/>
    <w:rsid w:val="00481D20"/>
    <w:rsid w:val="00486131"/>
    <w:rsid w:val="0049083E"/>
    <w:rsid w:val="0049488B"/>
    <w:rsid w:val="004A171B"/>
    <w:rsid w:val="004A6328"/>
    <w:rsid w:val="004A75D9"/>
    <w:rsid w:val="004B0DA1"/>
    <w:rsid w:val="004B404D"/>
    <w:rsid w:val="004B5A9A"/>
    <w:rsid w:val="004C31F1"/>
    <w:rsid w:val="004C6854"/>
    <w:rsid w:val="004C7094"/>
    <w:rsid w:val="004D18BF"/>
    <w:rsid w:val="004D31D8"/>
    <w:rsid w:val="004E09BD"/>
    <w:rsid w:val="004F66CB"/>
    <w:rsid w:val="00503674"/>
    <w:rsid w:val="005128FD"/>
    <w:rsid w:val="00515281"/>
    <w:rsid w:val="0052400A"/>
    <w:rsid w:val="00524AE0"/>
    <w:rsid w:val="005300A9"/>
    <w:rsid w:val="00531BA1"/>
    <w:rsid w:val="0054543C"/>
    <w:rsid w:val="00545C84"/>
    <w:rsid w:val="00554E58"/>
    <w:rsid w:val="00556A13"/>
    <w:rsid w:val="00567FD2"/>
    <w:rsid w:val="00572A86"/>
    <w:rsid w:val="005734F3"/>
    <w:rsid w:val="005746E0"/>
    <w:rsid w:val="005749BB"/>
    <w:rsid w:val="00575F88"/>
    <w:rsid w:val="00580A4D"/>
    <w:rsid w:val="0058141A"/>
    <w:rsid w:val="00581A7C"/>
    <w:rsid w:val="00586B68"/>
    <w:rsid w:val="00586B95"/>
    <w:rsid w:val="0059006A"/>
    <w:rsid w:val="005916C0"/>
    <w:rsid w:val="005932D8"/>
    <w:rsid w:val="0059689B"/>
    <w:rsid w:val="00597187"/>
    <w:rsid w:val="005A2447"/>
    <w:rsid w:val="005A2943"/>
    <w:rsid w:val="005A567D"/>
    <w:rsid w:val="005A6431"/>
    <w:rsid w:val="005B10A7"/>
    <w:rsid w:val="005B67C7"/>
    <w:rsid w:val="005B7D13"/>
    <w:rsid w:val="005C6CF9"/>
    <w:rsid w:val="005D04C2"/>
    <w:rsid w:val="005D6DDF"/>
    <w:rsid w:val="005E051C"/>
    <w:rsid w:val="005E3ED8"/>
    <w:rsid w:val="005E5306"/>
    <w:rsid w:val="005E6905"/>
    <w:rsid w:val="005F1923"/>
    <w:rsid w:val="00601221"/>
    <w:rsid w:val="00601D89"/>
    <w:rsid w:val="00606528"/>
    <w:rsid w:val="006101A9"/>
    <w:rsid w:val="00611C9B"/>
    <w:rsid w:val="00617B1F"/>
    <w:rsid w:val="006252FB"/>
    <w:rsid w:val="00627888"/>
    <w:rsid w:val="0063731D"/>
    <w:rsid w:val="00647AC9"/>
    <w:rsid w:val="00654097"/>
    <w:rsid w:val="00655FC6"/>
    <w:rsid w:val="00660E59"/>
    <w:rsid w:val="00660FCA"/>
    <w:rsid w:val="00663B13"/>
    <w:rsid w:val="0066643E"/>
    <w:rsid w:val="0067172A"/>
    <w:rsid w:val="00674AA7"/>
    <w:rsid w:val="00674C77"/>
    <w:rsid w:val="00676C59"/>
    <w:rsid w:val="006900DB"/>
    <w:rsid w:val="006903CE"/>
    <w:rsid w:val="006979AC"/>
    <w:rsid w:val="006A2338"/>
    <w:rsid w:val="006A37C6"/>
    <w:rsid w:val="006A5310"/>
    <w:rsid w:val="006B05A4"/>
    <w:rsid w:val="006B213C"/>
    <w:rsid w:val="006B374A"/>
    <w:rsid w:val="006B4363"/>
    <w:rsid w:val="006B72FC"/>
    <w:rsid w:val="006C58CB"/>
    <w:rsid w:val="006C5E8A"/>
    <w:rsid w:val="006D0084"/>
    <w:rsid w:val="006D5054"/>
    <w:rsid w:val="006D5202"/>
    <w:rsid w:val="006E321C"/>
    <w:rsid w:val="006E58BA"/>
    <w:rsid w:val="006F4BCD"/>
    <w:rsid w:val="006F5C4C"/>
    <w:rsid w:val="006F79F6"/>
    <w:rsid w:val="00701078"/>
    <w:rsid w:val="00703B15"/>
    <w:rsid w:val="007045F0"/>
    <w:rsid w:val="00712C71"/>
    <w:rsid w:val="00713FEF"/>
    <w:rsid w:val="00716B78"/>
    <w:rsid w:val="007178D9"/>
    <w:rsid w:val="00726AFE"/>
    <w:rsid w:val="00726F6B"/>
    <w:rsid w:val="00727063"/>
    <w:rsid w:val="0073491F"/>
    <w:rsid w:val="00735661"/>
    <w:rsid w:val="00735D1B"/>
    <w:rsid w:val="007440A7"/>
    <w:rsid w:val="00745D3B"/>
    <w:rsid w:val="00747A65"/>
    <w:rsid w:val="00747B54"/>
    <w:rsid w:val="007559B0"/>
    <w:rsid w:val="00757BE9"/>
    <w:rsid w:val="0076514C"/>
    <w:rsid w:val="00767D4B"/>
    <w:rsid w:val="00772728"/>
    <w:rsid w:val="00777CA1"/>
    <w:rsid w:val="00787205"/>
    <w:rsid w:val="007900AE"/>
    <w:rsid w:val="00791A65"/>
    <w:rsid w:val="00793A6A"/>
    <w:rsid w:val="007A7384"/>
    <w:rsid w:val="007B1432"/>
    <w:rsid w:val="007B1B68"/>
    <w:rsid w:val="007B2FD5"/>
    <w:rsid w:val="007B5AA7"/>
    <w:rsid w:val="007C0D56"/>
    <w:rsid w:val="007C29AB"/>
    <w:rsid w:val="007C37D1"/>
    <w:rsid w:val="007C49E8"/>
    <w:rsid w:val="007C6EC9"/>
    <w:rsid w:val="007D5157"/>
    <w:rsid w:val="007D6753"/>
    <w:rsid w:val="007E3C7F"/>
    <w:rsid w:val="007E4069"/>
    <w:rsid w:val="007E4E60"/>
    <w:rsid w:val="007F0721"/>
    <w:rsid w:val="007F5F75"/>
    <w:rsid w:val="00803372"/>
    <w:rsid w:val="0080731F"/>
    <w:rsid w:val="00807423"/>
    <w:rsid w:val="00812365"/>
    <w:rsid w:val="00812E4B"/>
    <w:rsid w:val="0081397A"/>
    <w:rsid w:val="00814605"/>
    <w:rsid w:val="0082030C"/>
    <w:rsid w:val="008217F0"/>
    <w:rsid w:val="00822870"/>
    <w:rsid w:val="008230BD"/>
    <w:rsid w:val="00823DD6"/>
    <w:rsid w:val="00827B78"/>
    <w:rsid w:val="00833293"/>
    <w:rsid w:val="00833D20"/>
    <w:rsid w:val="00836C63"/>
    <w:rsid w:val="0084489C"/>
    <w:rsid w:val="00846497"/>
    <w:rsid w:val="008510B0"/>
    <w:rsid w:val="00853602"/>
    <w:rsid w:val="00860F36"/>
    <w:rsid w:val="0086105A"/>
    <w:rsid w:val="0086681D"/>
    <w:rsid w:val="00867C7C"/>
    <w:rsid w:val="008711A8"/>
    <w:rsid w:val="00871B68"/>
    <w:rsid w:val="00873E54"/>
    <w:rsid w:val="0087402B"/>
    <w:rsid w:val="0087498E"/>
    <w:rsid w:val="008762EF"/>
    <w:rsid w:val="00876E5B"/>
    <w:rsid w:val="00882FC8"/>
    <w:rsid w:val="00890DE0"/>
    <w:rsid w:val="00891376"/>
    <w:rsid w:val="00892612"/>
    <w:rsid w:val="008A096F"/>
    <w:rsid w:val="008A131C"/>
    <w:rsid w:val="008B4BE0"/>
    <w:rsid w:val="008B7D6F"/>
    <w:rsid w:val="008D5466"/>
    <w:rsid w:val="008E18E2"/>
    <w:rsid w:val="008E27F1"/>
    <w:rsid w:val="008E36A0"/>
    <w:rsid w:val="008E6765"/>
    <w:rsid w:val="008E76CB"/>
    <w:rsid w:val="008F0551"/>
    <w:rsid w:val="008F4735"/>
    <w:rsid w:val="00901B53"/>
    <w:rsid w:val="00903376"/>
    <w:rsid w:val="00904282"/>
    <w:rsid w:val="00907FD1"/>
    <w:rsid w:val="009113AE"/>
    <w:rsid w:val="0091145C"/>
    <w:rsid w:val="00911F30"/>
    <w:rsid w:val="00913EF3"/>
    <w:rsid w:val="0092044D"/>
    <w:rsid w:val="0092124F"/>
    <w:rsid w:val="00921706"/>
    <w:rsid w:val="00924F65"/>
    <w:rsid w:val="00924F70"/>
    <w:rsid w:val="00927392"/>
    <w:rsid w:val="0093015F"/>
    <w:rsid w:val="00932F27"/>
    <w:rsid w:val="00937648"/>
    <w:rsid w:val="00951510"/>
    <w:rsid w:val="00956EF8"/>
    <w:rsid w:val="0096161C"/>
    <w:rsid w:val="00963BE8"/>
    <w:rsid w:val="009661A5"/>
    <w:rsid w:val="00970315"/>
    <w:rsid w:val="0097301B"/>
    <w:rsid w:val="0097384E"/>
    <w:rsid w:val="009853AF"/>
    <w:rsid w:val="00985DE5"/>
    <w:rsid w:val="00993044"/>
    <w:rsid w:val="0099504B"/>
    <w:rsid w:val="00997774"/>
    <w:rsid w:val="009A226E"/>
    <w:rsid w:val="009A4A32"/>
    <w:rsid w:val="009A4EF5"/>
    <w:rsid w:val="009A5EEE"/>
    <w:rsid w:val="009B13E4"/>
    <w:rsid w:val="009B5957"/>
    <w:rsid w:val="009B677A"/>
    <w:rsid w:val="009B7181"/>
    <w:rsid w:val="009B7CD2"/>
    <w:rsid w:val="009D1E48"/>
    <w:rsid w:val="009D3555"/>
    <w:rsid w:val="009D7BA5"/>
    <w:rsid w:val="009E131E"/>
    <w:rsid w:val="009E1E76"/>
    <w:rsid w:val="009E353C"/>
    <w:rsid w:val="009E365F"/>
    <w:rsid w:val="009F68B2"/>
    <w:rsid w:val="00A03098"/>
    <w:rsid w:val="00A123EE"/>
    <w:rsid w:val="00A14947"/>
    <w:rsid w:val="00A14B84"/>
    <w:rsid w:val="00A15D09"/>
    <w:rsid w:val="00A169CF"/>
    <w:rsid w:val="00A17E5E"/>
    <w:rsid w:val="00A2192C"/>
    <w:rsid w:val="00A2525A"/>
    <w:rsid w:val="00A342B3"/>
    <w:rsid w:val="00A34378"/>
    <w:rsid w:val="00A3707B"/>
    <w:rsid w:val="00A419AD"/>
    <w:rsid w:val="00A42398"/>
    <w:rsid w:val="00A42D6A"/>
    <w:rsid w:val="00A44A9A"/>
    <w:rsid w:val="00A44B71"/>
    <w:rsid w:val="00A471A4"/>
    <w:rsid w:val="00A5042F"/>
    <w:rsid w:val="00A55DDC"/>
    <w:rsid w:val="00A5639C"/>
    <w:rsid w:val="00A67949"/>
    <w:rsid w:val="00A71EE0"/>
    <w:rsid w:val="00A744A0"/>
    <w:rsid w:val="00A74AF4"/>
    <w:rsid w:val="00A81518"/>
    <w:rsid w:val="00A83EEA"/>
    <w:rsid w:val="00A851BF"/>
    <w:rsid w:val="00A86DF3"/>
    <w:rsid w:val="00AA5209"/>
    <w:rsid w:val="00AA7795"/>
    <w:rsid w:val="00AB1D5C"/>
    <w:rsid w:val="00AB65B3"/>
    <w:rsid w:val="00AB76C6"/>
    <w:rsid w:val="00AC1D24"/>
    <w:rsid w:val="00AC3DC0"/>
    <w:rsid w:val="00AD2A9E"/>
    <w:rsid w:val="00AD2B1A"/>
    <w:rsid w:val="00AD3562"/>
    <w:rsid w:val="00AF0F5C"/>
    <w:rsid w:val="00AF2873"/>
    <w:rsid w:val="00B01D24"/>
    <w:rsid w:val="00B05EB6"/>
    <w:rsid w:val="00B12510"/>
    <w:rsid w:val="00B13B16"/>
    <w:rsid w:val="00B15677"/>
    <w:rsid w:val="00B22F72"/>
    <w:rsid w:val="00B23878"/>
    <w:rsid w:val="00B239BA"/>
    <w:rsid w:val="00B30704"/>
    <w:rsid w:val="00B30CD2"/>
    <w:rsid w:val="00B30D95"/>
    <w:rsid w:val="00B32156"/>
    <w:rsid w:val="00B34462"/>
    <w:rsid w:val="00B35CAF"/>
    <w:rsid w:val="00B373D7"/>
    <w:rsid w:val="00B4608D"/>
    <w:rsid w:val="00B5491C"/>
    <w:rsid w:val="00B60BB3"/>
    <w:rsid w:val="00B61B95"/>
    <w:rsid w:val="00B6284E"/>
    <w:rsid w:val="00B641B5"/>
    <w:rsid w:val="00B64331"/>
    <w:rsid w:val="00B66FAE"/>
    <w:rsid w:val="00B6750A"/>
    <w:rsid w:val="00B716BB"/>
    <w:rsid w:val="00B71C99"/>
    <w:rsid w:val="00B72E6C"/>
    <w:rsid w:val="00B774C0"/>
    <w:rsid w:val="00B77596"/>
    <w:rsid w:val="00B806F1"/>
    <w:rsid w:val="00B848FE"/>
    <w:rsid w:val="00B8595A"/>
    <w:rsid w:val="00B87005"/>
    <w:rsid w:val="00B90882"/>
    <w:rsid w:val="00B91DFF"/>
    <w:rsid w:val="00B96414"/>
    <w:rsid w:val="00B96762"/>
    <w:rsid w:val="00BA1854"/>
    <w:rsid w:val="00BA6AD9"/>
    <w:rsid w:val="00BB3587"/>
    <w:rsid w:val="00BB3FD9"/>
    <w:rsid w:val="00BB4BCE"/>
    <w:rsid w:val="00BC0129"/>
    <w:rsid w:val="00BC217D"/>
    <w:rsid w:val="00BC2E33"/>
    <w:rsid w:val="00BC32E4"/>
    <w:rsid w:val="00BC39D9"/>
    <w:rsid w:val="00BD135F"/>
    <w:rsid w:val="00BD1BB8"/>
    <w:rsid w:val="00BD5AAD"/>
    <w:rsid w:val="00BD5D05"/>
    <w:rsid w:val="00BD636C"/>
    <w:rsid w:val="00BE06C8"/>
    <w:rsid w:val="00BE7BEA"/>
    <w:rsid w:val="00BF2683"/>
    <w:rsid w:val="00BF286E"/>
    <w:rsid w:val="00C00175"/>
    <w:rsid w:val="00C03E4F"/>
    <w:rsid w:val="00C044CE"/>
    <w:rsid w:val="00C105D9"/>
    <w:rsid w:val="00C10832"/>
    <w:rsid w:val="00C11727"/>
    <w:rsid w:val="00C11C55"/>
    <w:rsid w:val="00C124FA"/>
    <w:rsid w:val="00C16643"/>
    <w:rsid w:val="00C17370"/>
    <w:rsid w:val="00C178DD"/>
    <w:rsid w:val="00C227FE"/>
    <w:rsid w:val="00C2288A"/>
    <w:rsid w:val="00C23CF1"/>
    <w:rsid w:val="00C35CDE"/>
    <w:rsid w:val="00C36968"/>
    <w:rsid w:val="00C4067D"/>
    <w:rsid w:val="00C41944"/>
    <w:rsid w:val="00C43F51"/>
    <w:rsid w:val="00C43FF3"/>
    <w:rsid w:val="00C50BD6"/>
    <w:rsid w:val="00C61DD7"/>
    <w:rsid w:val="00C62E0F"/>
    <w:rsid w:val="00C74B28"/>
    <w:rsid w:val="00C76FEE"/>
    <w:rsid w:val="00C871A9"/>
    <w:rsid w:val="00C91FA7"/>
    <w:rsid w:val="00C9350B"/>
    <w:rsid w:val="00C97F6D"/>
    <w:rsid w:val="00CA092F"/>
    <w:rsid w:val="00CB00DF"/>
    <w:rsid w:val="00CB135F"/>
    <w:rsid w:val="00CB30FA"/>
    <w:rsid w:val="00CB3DCC"/>
    <w:rsid w:val="00CB4722"/>
    <w:rsid w:val="00CB5CCC"/>
    <w:rsid w:val="00CC0883"/>
    <w:rsid w:val="00CC20AC"/>
    <w:rsid w:val="00CC48E3"/>
    <w:rsid w:val="00CD2F2F"/>
    <w:rsid w:val="00CD6B6C"/>
    <w:rsid w:val="00CE17CE"/>
    <w:rsid w:val="00CE2D21"/>
    <w:rsid w:val="00CF030D"/>
    <w:rsid w:val="00CF3357"/>
    <w:rsid w:val="00CF764E"/>
    <w:rsid w:val="00CF7BFF"/>
    <w:rsid w:val="00D0145C"/>
    <w:rsid w:val="00D27D74"/>
    <w:rsid w:val="00D306AB"/>
    <w:rsid w:val="00D3079E"/>
    <w:rsid w:val="00D324A8"/>
    <w:rsid w:val="00D3285B"/>
    <w:rsid w:val="00D458C9"/>
    <w:rsid w:val="00D50CA7"/>
    <w:rsid w:val="00D6031F"/>
    <w:rsid w:val="00D6693A"/>
    <w:rsid w:val="00D66D7C"/>
    <w:rsid w:val="00D6748C"/>
    <w:rsid w:val="00D67823"/>
    <w:rsid w:val="00D70668"/>
    <w:rsid w:val="00D80F0F"/>
    <w:rsid w:val="00D821F6"/>
    <w:rsid w:val="00D83ADE"/>
    <w:rsid w:val="00D83C66"/>
    <w:rsid w:val="00D8400B"/>
    <w:rsid w:val="00D86322"/>
    <w:rsid w:val="00D92992"/>
    <w:rsid w:val="00D941F3"/>
    <w:rsid w:val="00DA6194"/>
    <w:rsid w:val="00DA7876"/>
    <w:rsid w:val="00DC512E"/>
    <w:rsid w:val="00DE3368"/>
    <w:rsid w:val="00DE6A08"/>
    <w:rsid w:val="00DE6D26"/>
    <w:rsid w:val="00DE79AE"/>
    <w:rsid w:val="00DF279D"/>
    <w:rsid w:val="00E002B8"/>
    <w:rsid w:val="00E06DCB"/>
    <w:rsid w:val="00E07306"/>
    <w:rsid w:val="00E12B4A"/>
    <w:rsid w:val="00E17870"/>
    <w:rsid w:val="00E346E7"/>
    <w:rsid w:val="00E3797C"/>
    <w:rsid w:val="00E405BC"/>
    <w:rsid w:val="00E515B8"/>
    <w:rsid w:val="00E6312C"/>
    <w:rsid w:val="00E664B9"/>
    <w:rsid w:val="00E91068"/>
    <w:rsid w:val="00E91E36"/>
    <w:rsid w:val="00E94B1F"/>
    <w:rsid w:val="00EA6E0E"/>
    <w:rsid w:val="00EB0EFE"/>
    <w:rsid w:val="00EB3D14"/>
    <w:rsid w:val="00EB4336"/>
    <w:rsid w:val="00EB434A"/>
    <w:rsid w:val="00EB4A77"/>
    <w:rsid w:val="00ED5274"/>
    <w:rsid w:val="00EE4A9F"/>
    <w:rsid w:val="00EF0854"/>
    <w:rsid w:val="00EF0B82"/>
    <w:rsid w:val="00EF3DE4"/>
    <w:rsid w:val="00F06567"/>
    <w:rsid w:val="00F10C9E"/>
    <w:rsid w:val="00F26487"/>
    <w:rsid w:val="00F27BC4"/>
    <w:rsid w:val="00F321A9"/>
    <w:rsid w:val="00F3381D"/>
    <w:rsid w:val="00F36BEF"/>
    <w:rsid w:val="00F37EE6"/>
    <w:rsid w:val="00F40688"/>
    <w:rsid w:val="00F43215"/>
    <w:rsid w:val="00F43AF9"/>
    <w:rsid w:val="00F46BE8"/>
    <w:rsid w:val="00F55678"/>
    <w:rsid w:val="00F562D5"/>
    <w:rsid w:val="00F64954"/>
    <w:rsid w:val="00F64ADA"/>
    <w:rsid w:val="00F65B85"/>
    <w:rsid w:val="00F67900"/>
    <w:rsid w:val="00F67AA9"/>
    <w:rsid w:val="00F70C22"/>
    <w:rsid w:val="00F71E73"/>
    <w:rsid w:val="00F72844"/>
    <w:rsid w:val="00F775D4"/>
    <w:rsid w:val="00F82ACD"/>
    <w:rsid w:val="00F854C3"/>
    <w:rsid w:val="00F858AE"/>
    <w:rsid w:val="00F87A26"/>
    <w:rsid w:val="00F9617D"/>
    <w:rsid w:val="00FA093B"/>
    <w:rsid w:val="00FA1E13"/>
    <w:rsid w:val="00FA5C0B"/>
    <w:rsid w:val="00FB1071"/>
    <w:rsid w:val="00FB2516"/>
    <w:rsid w:val="00FB475F"/>
    <w:rsid w:val="00FC0BD4"/>
    <w:rsid w:val="00FC205C"/>
    <w:rsid w:val="00FC2BD8"/>
    <w:rsid w:val="00FC63A5"/>
    <w:rsid w:val="00FD040A"/>
    <w:rsid w:val="00FD3158"/>
    <w:rsid w:val="00FD5F00"/>
    <w:rsid w:val="00FE6405"/>
    <w:rsid w:val="00FE6E95"/>
    <w:rsid w:val="00FE7A66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399D6"/>
  <w15:chartTrackingRefBased/>
  <w15:docId w15:val="{B8F3C11F-BEFD-410B-B223-2F9C7B8F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1D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eastAsia="en-NZ"/>
    </w:rPr>
  </w:style>
  <w:style w:type="paragraph" w:styleId="Heading1">
    <w:name w:val="heading 1"/>
    <w:basedOn w:val="Normal"/>
    <w:next w:val="Heading2"/>
    <w:link w:val="Heading1Char"/>
    <w:uiPriority w:val="10"/>
    <w:qFormat/>
    <w:rsid w:val="00767D4B"/>
    <w:pPr>
      <w:keepNext/>
      <w:keepLines/>
      <w:numPr>
        <w:numId w:val="1"/>
      </w:numPr>
      <w:spacing w:after="240" w:line="360" w:lineRule="atLeast"/>
      <w:contextualSpacing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10"/>
    <w:qFormat/>
    <w:rsid w:val="0086681D"/>
    <w:pPr>
      <w:keepNext/>
      <w:numPr>
        <w:ilvl w:val="1"/>
        <w:numId w:val="1"/>
      </w:numPr>
      <w:spacing w:before="360" w:after="240"/>
      <w:contextualSpacing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link w:val="Heading3Char"/>
    <w:uiPriority w:val="10"/>
    <w:qFormat/>
    <w:rsid w:val="0086681D"/>
    <w:pPr>
      <w:keepNext/>
      <w:numPr>
        <w:ilvl w:val="2"/>
        <w:numId w:val="1"/>
      </w:numPr>
      <w:spacing w:after="120"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767D4B"/>
    <w:rPr>
      <w:rFonts w:ascii="Arial Narrow" w:eastAsia="Times New Roman" w:hAnsi="Arial Narrow" w:cs="Times New Roman"/>
      <w:b/>
      <w:kern w:val="28"/>
      <w:sz w:val="24"/>
      <w:lang w:val="en-GB" w:eastAsia="en-NZ"/>
    </w:rPr>
  </w:style>
  <w:style w:type="character" w:customStyle="1" w:styleId="Heading2Char">
    <w:name w:val="Heading 2 Char"/>
    <w:basedOn w:val="DefaultParagraphFont"/>
    <w:link w:val="Heading2"/>
    <w:uiPriority w:val="10"/>
    <w:rsid w:val="0086681D"/>
    <w:rPr>
      <w:rFonts w:ascii="Arial Narrow" w:eastAsia="Times New Roman" w:hAnsi="Arial Narrow" w:cs="Times New Roman"/>
      <w:b/>
      <w:sz w:val="32"/>
      <w:lang w:val="en-GB" w:eastAsia="en-NZ"/>
    </w:rPr>
  </w:style>
  <w:style w:type="character" w:customStyle="1" w:styleId="Heading3Char">
    <w:name w:val="Heading 3 Char"/>
    <w:basedOn w:val="DefaultParagraphFont"/>
    <w:link w:val="Heading3"/>
    <w:uiPriority w:val="10"/>
    <w:rsid w:val="0086681D"/>
    <w:rPr>
      <w:rFonts w:ascii="Arial Narrow" w:eastAsia="Times New Roman" w:hAnsi="Arial Narrow" w:cs="Times New Roman"/>
      <w:b/>
      <w:sz w:val="24"/>
      <w:lang w:val="en-GB" w:eastAsia="en-NZ"/>
    </w:rPr>
  </w:style>
  <w:style w:type="paragraph" w:styleId="Header">
    <w:name w:val="header"/>
    <w:basedOn w:val="Normal"/>
    <w:link w:val="HeaderChar"/>
    <w:uiPriority w:val="99"/>
    <w:rsid w:val="0086681D"/>
    <w:pPr>
      <w:pBdr>
        <w:bottom w:val="single" w:sz="4" w:space="0" w:color="auto"/>
      </w:pBdr>
      <w:tabs>
        <w:tab w:val="clear" w:pos="567"/>
        <w:tab w:val="clear" w:pos="1021"/>
        <w:tab w:val="clear" w:pos="1531"/>
        <w:tab w:val="center" w:pos="4111"/>
        <w:tab w:val="right" w:pos="8789"/>
      </w:tabs>
      <w:spacing w:befor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681D"/>
    <w:rPr>
      <w:rFonts w:ascii="Arial Narrow" w:eastAsia="Times New Roman" w:hAnsi="Arial Narrow" w:cs="Times New Roman"/>
      <w:sz w:val="18"/>
      <w:szCs w:val="18"/>
      <w:lang w:eastAsia="en-NZ"/>
    </w:rPr>
  </w:style>
  <w:style w:type="paragraph" w:styleId="Footer">
    <w:name w:val="footer"/>
    <w:basedOn w:val="Normal"/>
    <w:link w:val="FooterChar"/>
    <w:uiPriority w:val="99"/>
    <w:rsid w:val="0086681D"/>
    <w:pPr>
      <w:pBdr>
        <w:top w:val="single" w:sz="4" w:space="0" w:color="auto"/>
      </w:pBdr>
      <w:tabs>
        <w:tab w:val="clear" w:pos="567"/>
        <w:tab w:val="clear" w:pos="1021"/>
        <w:tab w:val="clear" w:pos="1531"/>
        <w:tab w:val="center" w:pos="4111"/>
        <w:tab w:val="right" w:pos="8789"/>
      </w:tabs>
      <w:spacing w:before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681D"/>
    <w:rPr>
      <w:rFonts w:ascii="Arial Narrow" w:eastAsia="Times New Roman" w:hAnsi="Arial Narrow" w:cs="Times New Roman"/>
      <w:noProof/>
      <w:sz w:val="18"/>
      <w:szCs w:val="18"/>
      <w:lang w:eastAsia="en-NZ"/>
    </w:rPr>
  </w:style>
  <w:style w:type="paragraph" w:styleId="NoSpacing">
    <w:name w:val="No Spacing"/>
    <w:basedOn w:val="Normal"/>
    <w:uiPriority w:val="1"/>
    <w:qFormat/>
    <w:rsid w:val="0086681D"/>
    <w:pPr>
      <w:spacing w:before="0"/>
    </w:pPr>
    <w:rPr>
      <w:lang w:eastAsia="en-US"/>
    </w:rPr>
  </w:style>
  <w:style w:type="paragraph" w:customStyle="1" w:styleId="ClauseL1">
    <w:name w:val="Clause L1"/>
    <w:basedOn w:val="Normal"/>
    <w:uiPriority w:val="3"/>
    <w:qFormat/>
    <w:rsid w:val="0086681D"/>
    <w:pPr>
      <w:numPr>
        <w:numId w:val="2"/>
      </w:numPr>
      <w:tabs>
        <w:tab w:val="clear" w:pos="567"/>
        <w:tab w:val="clear" w:pos="1021"/>
        <w:tab w:val="clear" w:pos="1531"/>
      </w:tabs>
      <w:spacing w:before="120"/>
    </w:pPr>
  </w:style>
  <w:style w:type="paragraph" w:customStyle="1" w:styleId="ClauseL2">
    <w:name w:val="Clause L2"/>
    <w:basedOn w:val="ClauseL1"/>
    <w:uiPriority w:val="3"/>
    <w:qFormat/>
    <w:rsid w:val="0086681D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86681D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86681D"/>
    <w:pPr>
      <w:numPr>
        <w:numId w:val="5"/>
      </w:numPr>
    </w:pPr>
  </w:style>
  <w:style w:type="paragraph" w:customStyle="1" w:styleId="ClauseL4">
    <w:name w:val="Clause L4"/>
    <w:basedOn w:val="ClauseL3"/>
    <w:qFormat/>
    <w:rsid w:val="0086681D"/>
    <w:pPr>
      <w:numPr>
        <w:ilvl w:val="3"/>
      </w:numPr>
    </w:pPr>
  </w:style>
  <w:style w:type="paragraph" w:customStyle="1" w:styleId="Notesindent">
    <w:name w:val="Notes indent"/>
    <w:basedOn w:val="Normal"/>
    <w:uiPriority w:val="7"/>
    <w:qFormat/>
    <w:rsid w:val="0086681D"/>
    <w:pPr>
      <w:tabs>
        <w:tab w:val="clear" w:pos="567"/>
        <w:tab w:val="clear" w:pos="1021"/>
        <w:tab w:val="clear" w:pos="1531"/>
      </w:tabs>
      <w:spacing w:before="60"/>
      <w:ind w:left="567"/>
    </w:pPr>
    <w:rPr>
      <w:sz w:val="20"/>
    </w:rPr>
  </w:style>
  <w:style w:type="paragraph" w:customStyle="1" w:styleId="Guidancetabletext">
    <w:name w:val="Guidance table text"/>
    <w:basedOn w:val="Normal"/>
    <w:uiPriority w:val="6"/>
    <w:qFormat/>
    <w:rsid w:val="0086681D"/>
    <w:pPr>
      <w:tabs>
        <w:tab w:val="clear" w:pos="567"/>
        <w:tab w:val="clear" w:pos="1021"/>
        <w:tab w:val="clear" w:pos="1531"/>
      </w:tabs>
      <w:spacing w:before="0"/>
    </w:pPr>
  </w:style>
  <w:style w:type="paragraph" w:customStyle="1" w:styleId="Guidancetableheading">
    <w:name w:val="Guidance table heading"/>
    <w:basedOn w:val="Guidancetabletext"/>
    <w:uiPriority w:val="6"/>
    <w:qFormat/>
    <w:rsid w:val="0086681D"/>
    <w:pPr>
      <w:spacing w:before="40" w:after="40"/>
    </w:pPr>
    <w:rPr>
      <w:b/>
    </w:rPr>
  </w:style>
  <w:style w:type="paragraph" w:customStyle="1" w:styleId="Guidancetablebullet">
    <w:name w:val="Guidance table bullet"/>
    <w:basedOn w:val="Guidancetabletext"/>
    <w:uiPriority w:val="7"/>
    <w:qFormat/>
    <w:rsid w:val="0086681D"/>
    <w:pPr>
      <w:numPr>
        <w:numId w:val="3"/>
      </w:numPr>
    </w:pPr>
  </w:style>
  <w:style w:type="paragraph" w:customStyle="1" w:styleId="GuidancetablebulletL1">
    <w:name w:val="Guidance table bullet L1"/>
    <w:basedOn w:val="Guidancetablebullet"/>
    <w:qFormat/>
    <w:rsid w:val="0086681D"/>
    <w:pPr>
      <w:ind w:left="284" w:hanging="227"/>
    </w:pPr>
  </w:style>
  <w:style w:type="table" w:customStyle="1" w:styleId="TableGrid">
    <w:name w:val="TableGrid"/>
    <w:rsid w:val="0086681D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C0D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E48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91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376"/>
    <w:rPr>
      <w:rFonts w:ascii="Arial Narrow" w:eastAsia="Times New Roman" w:hAnsi="Arial Narrow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76"/>
    <w:rPr>
      <w:rFonts w:ascii="Arial Narrow" w:eastAsia="Times New Roman" w:hAnsi="Arial Narrow" w:cs="Times New Roman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76"/>
    <w:rPr>
      <w:rFonts w:ascii="Segoe UI" w:eastAsia="Times New Roman" w:hAnsi="Segoe UI" w:cs="Segoe UI"/>
      <w:sz w:val="18"/>
      <w:szCs w:val="18"/>
      <w:lang w:eastAsia="en-NZ"/>
    </w:rPr>
  </w:style>
  <w:style w:type="paragraph" w:styleId="Revision">
    <w:name w:val="Revision"/>
    <w:hidden/>
    <w:uiPriority w:val="99"/>
    <w:semiHidden/>
    <w:rsid w:val="005B10A7"/>
    <w:pPr>
      <w:spacing w:after="0" w:line="240" w:lineRule="auto"/>
    </w:pPr>
    <w:rPr>
      <w:rFonts w:ascii="Arial Narrow" w:eastAsia="Times New Roman" w:hAnsi="Arial Narrow" w:cs="Times New Roman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713FE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B4BE0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B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NZ"/>
    </w:rPr>
  </w:style>
  <w:style w:type="character" w:customStyle="1" w:styleId="Style1">
    <w:name w:val="Style1"/>
    <w:basedOn w:val="DefaultParagraphFont"/>
    <w:uiPriority w:val="1"/>
    <w:rsid w:val="00B5491C"/>
    <w:rPr>
      <w:color w:val="auto"/>
    </w:rPr>
  </w:style>
  <w:style w:type="character" w:customStyle="1" w:styleId="Style2">
    <w:name w:val="Style2"/>
    <w:basedOn w:val="DefaultParagraphFont"/>
    <w:uiPriority w:val="1"/>
    <w:rsid w:val="00316307"/>
    <w:rPr>
      <w:rFonts w:ascii="Calibri" w:hAnsi="Calibri"/>
      <w:b w:val="0"/>
      <w:i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316307"/>
    <w:rPr>
      <w:rFonts w:ascii="Arial Narrow" w:hAnsi="Arial Narrow"/>
      <w:b w:val="0"/>
      <w:i w:val="0"/>
      <w:color w:val="auto"/>
      <w:sz w:val="22"/>
    </w:rPr>
  </w:style>
  <w:style w:type="character" w:customStyle="1" w:styleId="Style4">
    <w:name w:val="Style4"/>
    <w:basedOn w:val="DefaultParagraphFont"/>
    <w:uiPriority w:val="1"/>
    <w:rsid w:val="00D83C66"/>
    <w:rPr>
      <w:sz w:val="20"/>
    </w:rPr>
  </w:style>
  <w:style w:type="character" w:customStyle="1" w:styleId="Style5">
    <w:name w:val="Style5"/>
    <w:basedOn w:val="DefaultParagraphFont"/>
    <w:uiPriority w:val="1"/>
    <w:rsid w:val="00D83C66"/>
    <w:rPr>
      <w:sz w:val="20"/>
    </w:rPr>
  </w:style>
  <w:style w:type="character" w:customStyle="1" w:styleId="Style6">
    <w:name w:val="Style6"/>
    <w:basedOn w:val="DefaultParagraphFont"/>
    <w:uiPriority w:val="1"/>
    <w:rsid w:val="00D83C66"/>
    <w:rPr>
      <w:rFonts w:ascii="Arial Narrow" w:hAnsi="Arial Narrow"/>
      <w:b w:val="0"/>
      <w:i w:val="0"/>
      <w:color w:val="auto"/>
      <w:sz w:val="20"/>
    </w:rPr>
  </w:style>
  <w:style w:type="character" w:customStyle="1" w:styleId="Style7">
    <w:name w:val="Style7"/>
    <w:basedOn w:val="DefaultParagraphFont"/>
    <w:uiPriority w:val="1"/>
    <w:rsid w:val="00903376"/>
    <w:rPr>
      <w:sz w:val="20"/>
    </w:rPr>
  </w:style>
  <w:style w:type="character" w:customStyle="1" w:styleId="Style8">
    <w:name w:val="Style8"/>
    <w:basedOn w:val="DefaultParagraphFont"/>
    <w:uiPriority w:val="1"/>
    <w:rsid w:val="00903376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6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wine.query@mpi.govt.n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wine.query@mpi.govt.nz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food.compliance@mpi.govt.n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pi.govt.nz/dmsdocument/39827-Wine-CNCENC-notification-guidance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mpi.govt.nz/food-business/food-recalls/food-recall-guidance-for-businesses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5.jpg@01D57832.AB2DA190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8D38DFD89F48C7BC9006F35F7E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60D3-BF61-454B-9724-C18C986DB828}"/>
      </w:docPartPr>
      <w:docPartBody>
        <w:p w:rsidR="007D4B0D" w:rsidRDefault="00AC6998" w:rsidP="00AC6998">
          <w:pPr>
            <w:pStyle w:val="6A8D38DFD89F48C7BC9006F35F7E3E05"/>
          </w:pPr>
          <w:r w:rsidRPr="00351452">
            <w:rPr>
              <w:rStyle w:val="PlaceholderText"/>
              <w:rFonts w:eastAsiaTheme="minorHAnsi"/>
              <w:sz w:val="20"/>
              <w:szCs w:val="20"/>
            </w:rPr>
            <w:t>Enter Verifier &amp; Recognised Agency</w:t>
          </w:r>
        </w:p>
      </w:docPartBody>
    </w:docPart>
    <w:docPart>
      <w:docPartPr>
        <w:name w:val="FF6913B4243E43DABF852AA2A1C9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1186-A687-4056-8702-8FA1C2BD7F39}"/>
      </w:docPartPr>
      <w:docPartBody>
        <w:p w:rsidR="00AC6998" w:rsidRDefault="00AC6998" w:rsidP="00351452">
          <w:pPr>
            <w:contextualSpacing/>
            <w:rPr>
              <w:rStyle w:val="PlaceholderText"/>
              <w:rFonts w:eastAsiaTheme="minorHAnsi"/>
              <w:sz w:val="20"/>
              <w:szCs w:val="20"/>
            </w:rPr>
          </w:pPr>
          <w:r w:rsidRPr="00351452">
            <w:rPr>
              <w:rStyle w:val="PlaceholderText"/>
              <w:rFonts w:eastAsiaTheme="minorHAnsi"/>
              <w:sz w:val="20"/>
              <w:szCs w:val="20"/>
            </w:rPr>
            <w:t>Enter Winery / Bottling Company</w:t>
          </w:r>
          <w:r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</w:p>
        <w:p w:rsidR="007D4B0D" w:rsidRDefault="00AC6998" w:rsidP="00AC6998">
          <w:pPr>
            <w:pStyle w:val="FF6913B4243E43DABF852AA2A1C956AB"/>
          </w:pPr>
          <w:r>
            <w:rPr>
              <w:rStyle w:val="PlaceholderText"/>
              <w:rFonts w:eastAsiaTheme="minorHAnsi"/>
              <w:sz w:val="20"/>
              <w:szCs w:val="20"/>
            </w:rPr>
            <w:t>&amp; WSMP Numbers</w:t>
          </w:r>
        </w:p>
      </w:docPartBody>
    </w:docPart>
    <w:docPart>
      <w:docPartPr>
        <w:name w:val="48B0FCC448004219902F1B66890A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BFC8-B12E-43F8-B7C1-0F2DFEAC0229}"/>
      </w:docPartPr>
      <w:docPartBody>
        <w:p w:rsidR="007D4B0D" w:rsidRDefault="00AC6998" w:rsidP="00AC6998">
          <w:pPr>
            <w:pStyle w:val="48B0FCC448004219902F1B66890A074F"/>
          </w:pPr>
          <w:r w:rsidRPr="00FA1E13">
            <w:rPr>
              <w:rStyle w:val="PlaceholderText"/>
              <w:rFonts w:eastAsiaTheme="minorHAnsi"/>
              <w:sz w:val="20"/>
              <w:szCs w:val="20"/>
            </w:rPr>
            <w:t>Enter contact person details</w:t>
          </w:r>
        </w:p>
      </w:docPartBody>
    </w:docPart>
    <w:docPart>
      <w:docPartPr>
        <w:name w:val="60FC737B7FDE437A93B142668820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4F22-30FC-4141-AFF1-B33498806130}"/>
      </w:docPartPr>
      <w:docPartBody>
        <w:p w:rsidR="007D4B0D" w:rsidRDefault="00AC6998" w:rsidP="00AC6998">
          <w:pPr>
            <w:pStyle w:val="60FC737B7FDE437A93B142668820D296"/>
          </w:pPr>
          <w:r w:rsidRPr="00FA1E13">
            <w:rPr>
              <w:rStyle w:val="PlaceholderText"/>
              <w:rFonts w:eastAsiaTheme="minorHAnsi"/>
              <w:sz w:val="20"/>
              <w:szCs w:val="20"/>
            </w:rPr>
            <w:t>Enter Exporter details</w:t>
          </w:r>
        </w:p>
      </w:docPartBody>
    </w:docPart>
    <w:docPart>
      <w:docPartPr>
        <w:name w:val="72AC1B09EF524BC5855461E9B33A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0F3E-09D5-44EA-9650-732C9E0FF5A7}"/>
      </w:docPartPr>
      <w:docPartBody>
        <w:p w:rsidR="007D4B0D" w:rsidRDefault="00AC6998" w:rsidP="00AC6998">
          <w:pPr>
            <w:pStyle w:val="72AC1B09EF524BC5855461E9B33AEA1D"/>
          </w:pPr>
          <w:r w:rsidRPr="00B5491C">
            <w:rPr>
              <w:rStyle w:val="PlaceholderText"/>
              <w:rFonts w:eastAsiaTheme="minorHAnsi"/>
              <w:sz w:val="20"/>
              <w:szCs w:val="20"/>
            </w:rPr>
            <w:t>Enter customer details</w:t>
          </w:r>
        </w:p>
      </w:docPartBody>
    </w:docPart>
    <w:docPart>
      <w:docPartPr>
        <w:name w:val="B0ED3587E1894E7DB308CE881C2D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DAA9-D550-46BA-ADF4-C2472DEC4573}"/>
      </w:docPartPr>
      <w:docPartBody>
        <w:p w:rsidR="007D4B0D" w:rsidRDefault="00AC6998" w:rsidP="00AC6998">
          <w:pPr>
            <w:pStyle w:val="B0ED3587E1894E7DB308CE881C2D8743"/>
          </w:pPr>
          <w:r w:rsidRPr="00B5491C">
            <w:rPr>
              <w:rStyle w:val="PlaceholderText"/>
              <w:rFonts w:eastAsiaTheme="minorHAnsi"/>
              <w:sz w:val="20"/>
              <w:szCs w:val="20"/>
            </w:rPr>
            <w:t>Enter details</w:t>
          </w:r>
        </w:p>
      </w:docPartBody>
    </w:docPart>
    <w:docPart>
      <w:docPartPr>
        <w:name w:val="BFC6DBD77EF04C8C84DBE9463FFB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4AF0-1F64-4E49-9D96-943D13576EBD}"/>
      </w:docPartPr>
      <w:docPartBody>
        <w:p w:rsidR="007D4B0D" w:rsidRDefault="00AC6998" w:rsidP="00AC6998">
          <w:pPr>
            <w:pStyle w:val="BFC6DBD77EF04C8C84DBE9463FFB3367"/>
          </w:pPr>
          <w:r w:rsidRPr="00B5491C">
            <w:rPr>
              <w:rStyle w:val="PlaceholderText"/>
              <w:rFonts w:eastAsiaTheme="minorHAnsi"/>
              <w:sz w:val="20"/>
              <w:szCs w:val="20"/>
            </w:rPr>
            <w:t>Enter details</w:t>
          </w:r>
        </w:p>
      </w:docPartBody>
    </w:docPart>
    <w:docPart>
      <w:docPartPr>
        <w:name w:val="CEE3F61AE1CE4421B5A1DA461538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1406-2259-4EE1-8A65-90A1515EF54E}"/>
      </w:docPartPr>
      <w:docPartBody>
        <w:p w:rsidR="003F5570" w:rsidRDefault="00AC6998" w:rsidP="00AC6998">
          <w:pPr>
            <w:pStyle w:val="CEE3F61AE1CE4421B5A1DA461538B65E"/>
          </w:pPr>
          <w:r w:rsidRPr="00FA1E13">
            <w:rPr>
              <w:rStyle w:val="PlaceholderText"/>
              <w:rFonts w:eastAsiaTheme="minorHAnsi"/>
              <w:sz w:val="20"/>
              <w:szCs w:val="20"/>
            </w:rPr>
            <w:t xml:space="preserve">Enter </w:t>
          </w:r>
          <w:r>
            <w:rPr>
              <w:rStyle w:val="PlaceholderText"/>
              <w:rFonts w:eastAsiaTheme="minorHAnsi"/>
              <w:sz w:val="20"/>
              <w:szCs w:val="20"/>
            </w:rPr>
            <w:t>Consultants</w:t>
          </w:r>
          <w:r w:rsidRPr="00FA1E13">
            <w:rPr>
              <w:rStyle w:val="PlaceholderText"/>
              <w:rFonts w:eastAsiaTheme="minorHAnsi"/>
              <w:sz w:val="20"/>
              <w:szCs w:val="20"/>
            </w:rPr>
            <w:t xml:space="preserve"> details</w:t>
          </w:r>
        </w:p>
      </w:docPartBody>
    </w:docPart>
    <w:docPart>
      <w:docPartPr>
        <w:name w:val="EB2EA0BC1B18401B90C63F57D395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7A7-CB02-45A9-8AD9-395E37141495}"/>
      </w:docPartPr>
      <w:docPartBody>
        <w:p w:rsidR="00D7051A" w:rsidRDefault="00AC6998" w:rsidP="00AC6998">
          <w:pPr>
            <w:pStyle w:val="EB2EA0BC1B18401B90C63F57D395487F"/>
          </w:pPr>
          <w:r w:rsidRPr="00735661">
            <w:rPr>
              <w:rStyle w:val="PlaceholderText"/>
              <w:rFonts w:eastAsiaTheme="minorHAnsi"/>
              <w:sz w:val="20"/>
              <w:szCs w:val="20"/>
            </w:rPr>
            <w:t>List affected products, including any Wine e-Cert WB &amp; CON numbers.</w:t>
          </w:r>
        </w:p>
      </w:docPartBody>
    </w:docPart>
    <w:docPart>
      <w:docPartPr>
        <w:name w:val="B540E21FFEA741B0969C894AF1A4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859A-6D6C-4128-89BB-69FC17710127}"/>
      </w:docPartPr>
      <w:docPartBody>
        <w:p w:rsidR="00D7051A" w:rsidRDefault="00AC6998" w:rsidP="00AC6998">
          <w:pPr>
            <w:pStyle w:val="B540E21FFEA741B0969C894AF1A4EA1C1"/>
          </w:pPr>
          <w:r w:rsidRPr="00735661">
            <w:rPr>
              <w:rStyle w:val="PlaceholderText"/>
              <w:rFonts w:eastAsiaTheme="minorHAnsi"/>
              <w:sz w:val="20"/>
              <w:szCs w:val="20"/>
            </w:rPr>
            <w:t>Enter comment</w:t>
          </w:r>
        </w:p>
      </w:docPartBody>
    </w:docPart>
    <w:docPart>
      <w:docPartPr>
        <w:name w:val="7877863A5E3F478F80792641B5A6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7530-9314-456D-A1ED-EF133F6E391A}"/>
      </w:docPartPr>
      <w:docPartBody>
        <w:p w:rsidR="00D7051A" w:rsidRDefault="00AC6998" w:rsidP="00AC6998">
          <w:pPr>
            <w:pStyle w:val="7877863A5E3F478F80792641B5A64C11"/>
          </w:pPr>
          <w:r w:rsidRPr="004104E6">
            <w:rPr>
              <w:rStyle w:val="PlaceholderText"/>
              <w:rFonts w:eastAsiaTheme="minorHAnsi"/>
              <w:sz w:val="20"/>
              <w:szCs w:val="20"/>
            </w:rPr>
            <w:t>Enter Quantity/Volume.</w:t>
          </w:r>
        </w:p>
      </w:docPartBody>
    </w:docPart>
    <w:docPart>
      <w:docPartPr>
        <w:name w:val="75025971DF7E4D228C5E012E93E7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07AD-9E0A-4B4A-A6F0-F8165086C8E1}"/>
      </w:docPartPr>
      <w:docPartBody>
        <w:p w:rsidR="00D7051A" w:rsidRDefault="00AC6998" w:rsidP="00AC6998">
          <w:pPr>
            <w:pStyle w:val="75025971DF7E4D228C5E012E93E7F902"/>
          </w:pPr>
          <w:r w:rsidRPr="004104E6">
            <w:rPr>
              <w:rStyle w:val="PlaceholderText"/>
              <w:rFonts w:eastAsiaTheme="minorHAnsi"/>
              <w:sz w:val="20"/>
              <w:szCs w:val="20"/>
            </w:rPr>
            <w:t>Enter Quantity/Volume.</w:t>
          </w:r>
        </w:p>
      </w:docPartBody>
    </w:docPart>
    <w:docPart>
      <w:docPartPr>
        <w:name w:val="EB6467BCCD2A491A852D253E4BB7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D692-6CEB-4AD9-BDD6-F4BDBF2F9909}"/>
      </w:docPartPr>
      <w:docPartBody>
        <w:p w:rsidR="00D7051A" w:rsidRDefault="00AC6998" w:rsidP="00AC6998">
          <w:pPr>
            <w:pStyle w:val="EB6467BCCD2A491A852D253E4BB7DDF8"/>
          </w:pPr>
          <w:r w:rsidRPr="004104E6">
            <w:rPr>
              <w:rStyle w:val="PlaceholderText"/>
              <w:rFonts w:eastAsiaTheme="minorHAnsi"/>
              <w:sz w:val="20"/>
              <w:szCs w:val="20"/>
            </w:rPr>
            <w:t>Enter Quantity/Volume.</w:t>
          </w:r>
        </w:p>
      </w:docPartBody>
    </w:docPart>
    <w:docPart>
      <w:docPartPr>
        <w:name w:val="2119A2CD998D4EA59DB1C06C9BCC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B83A-731E-416A-82ED-AD260DB90465}"/>
      </w:docPartPr>
      <w:docPartBody>
        <w:p w:rsidR="00D7051A" w:rsidRDefault="00AC6998" w:rsidP="00AC6998">
          <w:pPr>
            <w:pStyle w:val="2119A2CD998D4EA59DB1C06C9BCCC614"/>
          </w:pPr>
          <w:r w:rsidRPr="004104E6">
            <w:rPr>
              <w:rStyle w:val="PlaceholderText"/>
              <w:rFonts w:eastAsiaTheme="minorHAnsi"/>
              <w:sz w:val="20"/>
              <w:szCs w:val="20"/>
            </w:rPr>
            <w:t>Enter Quantity/Volume.</w:t>
          </w:r>
        </w:p>
      </w:docPartBody>
    </w:docPart>
    <w:docPart>
      <w:docPartPr>
        <w:name w:val="B74B5DF0CC41467AA052C85AB8BC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C01D-6691-4788-8FB6-A840959E0F8F}"/>
      </w:docPartPr>
      <w:docPartBody>
        <w:p w:rsidR="00D7051A" w:rsidRDefault="00AC6998" w:rsidP="00AC6998">
          <w:pPr>
            <w:pStyle w:val="B74B5DF0CC41467AA052C85AB8BCC2B7"/>
          </w:pPr>
          <w:r w:rsidRPr="004104E6">
            <w:rPr>
              <w:rStyle w:val="PlaceholderText"/>
              <w:rFonts w:eastAsiaTheme="minorHAnsi"/>
              <w:sz w:val="20"/>
              <w:szCs w:val="20"/>
            </w:rPr>
            <w:t>Enter Quantity/Volume.</w:t>
          </w:r>
        </w:p>
      </w:docPartBody>
    </w:docPart>
    <w:docPart>
      <w:docPartPr>
        <w:name w:val="B664C935341D48829C96B7D883B8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778A-FA0A-4610-9CEB-6F80A1975943}"/>
      </w:docPartPr>
      <w:docPartBody>
        <w:p w:rsidR="00D7051A" w:rsidRDefault="00AC6998" w:rsidP="00AC6998">
          <w:pPr>
            <w:pStyle w:val="B664C935341D48829C96B7D883B8D3DF1"/>
          </w:pPr>
          <w:r w:rsidRPr="00735661">
            <w:rPr>
              <w:rStyle w:val="PlaceholderText"/>
              <w:rFonts w:eastAsiaTheme="minorHAnsi"/>
              <w:sz w:val="20"/>
              <w:szCs w:val="20"/>
            </w:rPr>
            <w:t>List of supporting documents attached with this form</w:t>
          </w:r>
        </w:p>
      </w:docPartBody>
    </w:docPart>
    <w:docPart>
      <w:docPartPr>
        <w:name w:val="815CACF60F314440B26E3C53295B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0145-8D87-41B5-8035-BBCEB14DD2D6}"/>
      </w:docPartPr>
      <w:docPartBody>
        <w:p w:rsidR="00D7051A" w:rsidRDefault="00AC6998" w:rsidP="00AC6998">
          <w:pPr>
            <w:pStyle w:val="815CACF60F314440B26E3C53295B01C3"/>
          </w:pPr>
          <w:r w:rsidRPr="00735661">
            <w:rPr>
              <w:rStyle w:val="PlaceholderText"/>
              <w:rFonts w:eastAsiaTheme="minorHAnsi"/>
              <w:sz w:val="20"/>
              <w:szCs w:val="20"/>
            </w:rPr>
            <w:t>Enter actions that have been taken to resolve this event to date</w:t>
          </w:r>
        </w:p>
      </w:docPartBody>
    </w:docPart>
    <w:docPart>
      <w:docPartPr>
        <w:name w:val="A422987700F94FB684B958F6D5FA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525C-F999-44FD-996A-EE6AB4133362}"/>
      </w:docPartPr>
      <w:docPartBody>
        <w:p w:rsidR="00D7051A" w:rsidRDefault="00AC6998" w:rsidP="00AC6998">
          <w:pPr>
            <w:pStyle w:val="A422987700F94FB684B958F6D5FAA91B"/>
          </w:pPr>
          <w:r w:rsidRPr="00735661">
            <w:rPr>
              <w:rStyle w:val="PlaceholderText"/>
              <w:rFonts w:eastAsiaTheme="minorHAnsi"/>
              <w:sz w:val="20"/>
              <w:szCs w:val="20"/>
            </w:rPr>
            <w:t>Please use Root Cause Analysis to identify the cause of the event and what is required to resolve those events</w:t>
          </w:r>
        </w:p>
      </w:docPartBody>
    </w:docPart>
    <w:docPart>
      <w:docPartPr>
        <w:name w:val="B9CF87D88D354327BC97BB4FACA9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3E11-47A5-4D96-B33C-58A2C8E56324}"/>
      </w:docPartPr>
      <w:docPartBody>
        <w:p w:rsidR="00D7051A" w:rsidRDefault="00AC6998" w:rsidP="00AC6998">
          <w:pPr>
            <w:pStyle w:val="B9CF87D88D354327BC97BB4FACA97E601"/>
          </w:pPr>
          <w:r w:rsidRPr="00735661">
            <w:rPr>
              <w:rStyle w:val="PlaceholderText"/>
              <w:rFonts w:eastAsiaTheme="minorHAnsi"/>
              <w:sz w:val="20"/>
              <w:szCs w:val="20"/>
            </w:rPr>
            <w:t xml:space="preserve">Please advise what </w:t>
          </w:r>
          <w:r>
            <w:rPr>
              <w:rStyle w:val="PlaceholderText"/>
              <w:rFonts w:eastAsiaTheme="minorHAnsi"/>
              <w:sz w:val="20"/>
              <w:szCs w:val="20"/>
            </w:rPr>
            <w:t>corrective (including preventative) a</w:t>
          </w:r>
          <w:r w:rsidRPr="00735661">
            <w:rPr>
              <w:rStyle w:val="PlaceholderText"/>
              <w:rFonts w:eastAsiaTheme="minorHAnsi"/>
              <w:sz w:val="20"/>
              <w:szCs w:val="20"/>
            </w:rPr>
            <w:t>ctions have been proposed to prevent a reoccurrence of this event and also provide potential close out dates</w:t>
          </w:r>
        </w:p>
      </w:docPartBody>
    </w:docPart>
    <w:docPart>
      <w:docPartPr>
        <w:name w:val="45B9D2B73DCB4E4FABDDC4553C54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A3D6-B5F3-4DF5-83BC-C21541D8CCAD}"/>
      </w:docPartPr>
      <w:docPartBody>
        <w:p w:rsidR="00D7051A" w:rsidRDefault="00AC6998" w:rsidP="00AC6998">
          <w:pPr>
            <w:pStyle w:val="45B9D2B73DCB4E4FABDDC4553C54A3861"/>
          </w:pPr>
          <w:r w:rsidRPr="00735661">
            <w:rPr>
              <w:rStyle w:val="PlaceholderText"/>
              <w:rFonts w:eastAsiaTheme="minorHAnsi"/>
              <w:sz w:val="20"/>
              <w:szCs w:val="20"/>
            </w:rPr>
            <w:t>Enter a summary of conclusions with close out details for corrective actions with completion dates</w:t>
          </w:r>
        </w:p>
      </w:docPartBody>
    </w:docPart>
    <w:docPart>
      <w:docPartPr>
        <w:name w:val="1353D8EAE27F404B944D502E5228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6E0E-064F-4F3D-B43B-BDA791C30104}"/>
      </w:docPartPr>
      <w:docPartBody>
        <w:p w:rsidR="00AF5F41" w:rsidRDefault="00AF5F41" w:rsidP="00AF5F41">
          <w:pPr>
            <w:pStyle w:val="1353D8EAE27F404B944D502E52286061"/>
          </w:pPr>
          <w:r w:rsidRPr="00201C71">
            <w:rPr>
              <w:rStyle w:val="PlaceholderText"/>
              <w:rFonts w:eastAsiaTheme="minorHAnsi"/>
            </w:rPr>
            <w:t>MPI use only</w:t>
          </w:r>
        </w:p>
      </w:docPartBody>
    </w:docPart>
    <w:docPart>
      <w:docPartPr>
        <w:name w:val="DB0685169EE44B42AC73E10EF47A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6180-0218-4A24-AC5B-8907ED69CF96}"/>
      </w:docPartPr>
      <w:docPartBody>
        <w:p w:rsidR="00D152F4" w:rsidRDefault="00AC6998" w:rsidP="00AC6998">
          <w:pPr>
            <w:pStyle w:val="DB0685169EE44B42AC73E10EF47A549E1"/>
          </w:pPr>
          <w:r w:rsidRPr="00346CB2">
            <w:rPr>
              <w:rStyle w:val="PlaceholderText"/>
              <w:rFonts w:eastAsia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E843D20F82304D96A645203A749F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E1E0-B8BC-4BE4-B4BB-5227AC83B753}"/>
      </w:docPartPr>
      <w:docPartBody>
        <w:p w:rsidR="00D152F4" w:rsidRDefault="00AC6998" w:rsidP="00AC6998">
          <w:pPr>
            <w:pStyle w:val="E843D20F82304D96A645203A749FF5B51"/>
          </w:pPr>
          <w:r w:rsidRPr="00346CB2">
            <w:rPr>
              <w:rStyle w:val="PlaceholderText"/>
              <w:rFonts w:eastAsiaTheme="minorHAnsi"/>
              <w:sz w:val="20"/>
              <w:szCs w:val="20"/>
            </w:rPr>
            <w:t>Enter date and comments</w:t>
          </w:r>
        </w:p>
      </w:docPartBody>
    </w:docPart>
    <w:docPart>
      <w:docPartPr>
        <w:name w:val="5B79033795E64F23B90C1FB297D0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33BF-B0D0-4670-B01B-D2BD1C97773B}"/>
      </w:docPartPr>
      <w:docPartBody>
        <w:p w:rsidR="00D152F4" w:rsidRDefault="00AC6998" w:rsidP="00AC6998">
          <w:pPr>
            <w:pStyle w:val="5B79033795E64F23B90C1FB297D063201"/>
          </w:pPr>
          <w:r>
            <w:rPr>
              <w:rStyle w:val="PlaceholderText"/>
              <w:rFonts w:eastAsiaTheme="minorHAnsi"/>
            </w:rPr>
            <w:t>Enter contact person name</w:t>
          </w:r>
        </w:p>
      </w:docPartBody>
    </w:docPart>
    <w:docPart>
      <w:docPartPr>
        <w:name w:val="4AD0C9662FF4410BAB5853D3BD75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7BA8-A764-44A6-9EEA-90736BCC806E}"/>
      </w:docPartPr>
      <w:docPartBody>
        <w:p w:rsidR="00D152F4" w:rsidRDefault="00AC6998" w:rsidP="00AC6998">
          <w:pPr>
            <w:pStyle w:val="4AD0C9662FF4410BAB5853D3BD750A651"/>
          </w:pPr>
          <w:r>
            <w:rPr>
              <w:rStyle w:val="PlaceholderText"/>
              <w:rFonts w:eastAsiaTheme="minorHAnsi"/>
            </w:rPr>
            <w:t>Enter contact email and phone number</w:t>
          </w:r>
        </w:p>
      </w:docPartBody>
    </w:docPart>
    <w:docPart>
      <w:docPartPr>
        <w:name w:val="FF3E8DC63285478F9C212B10726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5AC6-9916-4254-BECE-F954F292E1BA}"/>
      </w:docPartPr>
      <w:docPartBody>
        <w:p w:rsidR="00D152F4" w:rsidRDefault="00AC6998" w:rsidP="00AC6998">
          <w:pPr>
            <w:pStyle w:val="FF3E8DC63285478F9C212B107269F54D1"/>
          </w:pPr>
          <w:r w:rsidRPr="002B7DD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502F6E46B8747DBA3231218A6CA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2FDB-D017-41E0-BC67-47C3F6F69F5C}"/>
      </w:docPartPr>
      <w:docPartBody>
        <w:p w:rsidR="00D152F4" w:rsidRDefault="00AC6998" w:rsidP="00AC6998">
          <w:pPr>
            <w:pStyle w:val="E502F6E46B8747DBA3231218A6CAC9421"/>
          </w:pPr>
          <w:r>
            <w:rPr>
              <w:rStyle w:val="PlaceholderText"/>
              <w:rFonts w:eastAsiaTheme="minorHAnsi"/>
            </w:rPr>
            <w:t>Enter detail about who identified the event</w:t>
          </w:r>
        </w:p>
      </w:docPartBody>
    </w:docPart>
    <w:docPart>
      <w:docPartPr>
        <w:name w:val="573073383C14419CBB7C8F038A49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13F2-FA1C-467B-8D97-2CA95830E077}"/>
      </w:docPartPr>
      <w:docPartBody>
        <w:p w:rsidR="00AC6998" w:rsidRDefault="00AC6998" w:rsidP="00AC6998">
          <w:pPr>
            <w:pStyle w:val="573073383C14419CBB7C8F038A4985D6"/>
          </w:pPr>
          <w:r w:rsidRPr="002163B8">
            <w:rPr>
              <w:rStyle w:val="PlaceholderText"/>
              <w:rFonts w:eastAsiaTheme="minorHAnsi"/>
            </w:rPr>
            <w:t>Please advise what is required from MPI to assist in the resolution of this event</w:t>
          </w:r>
        </w:p>
      </w:docPartBody>
    </w:docPart>
    <w:docPart>
      <w:docPartPr>
        <w:name w:val="A4305D87DFC14DAD82168C1575E6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CAD5-1CBA-4693-9DC9-0F90E57B3306}"/>
      </w:docPartPr>
      <w:docPartBody>
        <w:p w:rsidR="00AC6998" w:rsidRDefault="00AC6998" w:rsidP="00AC6998">
          <w:pPr>
            <w:pStyle w:val="A4305D87DFC14DAD82168C1575E6C3B2"/>
          </w:pPr>
          <w:r>
            <w:rPr>
              <w:rStyle w:val="PlaceholderText"/>
              <w:rFonts w:eastAsiaTheme="minorHAnsi"/>
            </w:rPr>
            <w:t xml:space="preserve">Enter details of the event. What requirements have not been met / reason for identifying the suspected CNC/ENC?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0FD2"/>
    <w:multiLevelType w:val="multilevel"/>
    <w:tmpl w:val="AC3AD112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7930BC2"/>
    <w:multiLevelType w:val="multilevel"/>
    <w:tmpl w:val="7F2E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11"/>
    <w:rsid w:val="00041FC7"/>
    <w:rsid w:val="00110CBB"/>
    <w:rsid w:val="00162511"/>
    <w:rsid w:val="001814C2"/>
    <w:rsid w:val="001A7AA7"/>
    <w:rsid w:val="00225546"/>
    <w:rsid w:val="002559D9"/>
    <w:rsid w:val="00322EF6"/>
    <w:rsid w:val="00332365"/>
    <w:rsid w:val="0033276E"/>
    <w:rsid w:val="003523EB"/>
    <w:rsid w:val="0036049C"/>
    <w:rsid w:val="003E08D6"/>
    <w:rsid w:val="003F5570"/>
    <w:rsid w:val="00463AA3"/>
    <w:rsid w:val="004D6DD1"/>
    <w:rsid w:val="00564058"/>
    <w:rsid w:val="005C17ED"/>
    <w:rsid w:val="006472F9"/>
    <w:rsid w:val="00693380"/>
    <w:rsid w:val="0069418B"/>
    <w:rsid w:val="007C5B77"/>
    <w:rsid w:val="007C7330"/>
    <w:rsid w:val="007D4B0D"/>
    <w:rsid w:val="007D52D7"/>
    <w:rsid w:val="00847FDB"/>
    <w:rsid w:val="009808D2"/>
    <w:rsid w:val="009814C2"/>
    <w:rsid w:val="009A21D9"/>
    <w:rsid w:val="009B43FB"/>
    <w:rsid w:val="00AC6998"/>
    <w:rsid w:val="00AF5F41"/>
    <w:rsid w:val="00C32EBD"/>
    <w:rsid w:val="00C91F68"/>
    <w:rsid w:val="00D152F4"/>
    <w:rsid w:val="00D7051A"/>
    <w:rsid w:val="00DA6DCF"/>
    <w:rsid w:val="00DB2370"/>
    <w:rsid w:val="00DB2FC5"/>
    <w:rsid w:val="00DC11B7"/>
    <w:rsid w:val="00DD02C4"/>
    <w:rsid w:val="00D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E887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0"/>
    <w:qFormat/>
    <w:rsid w:val="00AC6998"/>
    <w:pPr>
      <w:keepNext/>
      <w:keepLines/>
      <w:numPr>
        <w:numId w:val="2"/>
      </w:numPr>
      <w:tabs>
        <w:tab w:val="left" w:pos="567"/>
        <w:tab w:val="left" w:pos="1021"/>
        <w:tab w:val="left" w:pos="1531"/>
      </w:tabs>
      <w:spacing w:before="240" w:after="240" w:line="360" w:lineRule="atLeast"/>
      <w:contextualSpacing/>
      <w:outlineLvl w:val="0"/>
    </w:pPr>
    <w:rPr>
      <w:rFonts w:ascii="Arial Narrow" w:eastAsia="Times New Roman" w:hAnsi="Arial Narrow" w:cs="Times New Roman"/>
      <w:b/>
      <w:kern w:val="28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10"/>
    <w:qFormat/>
    <w:rsid w:val="00AC6998"/>
    <w:pPr>
      <w:keepNext/>
      <w:numPr>
        <w:ilvl w:val="1"/>
        <w:numId w:val="2"/>
      </w:numPr>
      <w:tabs>
        <w:tab w:val="left" w:pos="567"/>
        <w:tab w:val="left" w:pos="1021"/>
        <w:tab w:val="left" w:pos="1531"/>
      </w:tabs>
      <w:spacing w:before="360" w:after="240" w:line="240" w:lineRule="auto"/>
      <w:contextualSpacing/>
      <w:outlineLvl w:val="1"/>
    </w:pPr>
    <w:rPr>
      <w:rFonts w:ascii="Arial Narrow" w:eastAsia="Times New Roman" w:hAnsi="Arial Narrow" w:cs="Times New Roman"/>
      <w:b/>
      <w:sz w:val="32"/>
      <w:lang w:val="en-GB"/>
    </w:rPr>
  </w:style>
  <w:style w:type="paragraph" w:styleId="Heading3">
    <w:name w:val="heading 3"/>
    <w:basedOn w:val="Normal"/>
    <w:next w:val="Normal"/>
    <w:link w:val="Heading3Char"/>
    <w:uiPriority w:val="10"/>
    <w:qFormat/>
    <w:rsid w:val="00AC6998"/>
    <w:pPr>
      <w:keepNext/>
      <w:numPr>
        <w:ilvl w:val="2"/>
        <w:numId w:val="2"/>
      </w:numPr>
      <w:tabs>
        <w:tab w:val="left" w:pos="567"/>
        <w:tab w:val="left" w:pos="1021"/>
        <w:tab w:val="left" w:pos="1531"/>
      </w:tabs>
      <w:spacing w:before="240" w:after="120" w:line="240" w:lineRule="auto"/>
      <w:outlineLvl w:val="2"/>
    </w:pPr>
    <w:rPr>
      <w:rFonts w:ascii="Arial Narrow" w:eastAsia="Times New Roman" w:hAnsi="Arial Narrow" w:cs="Times New Roman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998"/>
    <w:rPr>
      <w:color w:val="808080"/>
    </w:rPr>
  </w:style>
  <w:style w:type="paragraph" w:customStyle="1" w:styleId="1353D8EAE27F404B944D502E52286061">
    <w:name w:val="1353D8EAE27F404B944D502E52286061"/>
    <w:rsid w:val="00AF5F41"/>
  </w:style>
  <w:style w:type="paragraph" w:customStyle="1" w:styleId="573073383C14419CBB7C8F038A4985D6">
    <w:name w:val="573073383C14419CBB7C8F038A4985D6"/>
    <w:rsid w:val="00AC6998"/>
  </w:style>
  <w:style w:type="paragraph" w:customStyle="1" w:styleId="A4305D87DFC14DAD82168C1575E6C3B2">
    <w:name w:val="A4305D87DFC14DAD82168C1575E6C3B2"/>
    <w:rsid w:val="00AC6998"/>
  </w:style>
  <w:style w:type="paragraph" w:customStyle="1" w:styleId="5B79033795E64F23B90C1FB297D063201">
    <w:name w:val="5B79033795E64F23B90C1FB297D06320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4AD0C9662FF4410BAB5853D3BD750A651">
    <w:name w:val="4AD0C9662FF4410BAB5853D3BD750A65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FF3E8DC63285478F9C212B107269F54D1">
    <w:name w:val="FF3E8DC63285478F9C212B107269F54D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E502F6E46B8747DBA3231218A6CAC9421">
    <w:name w:val="E502F6E46B8747DBA3231218A6CAC942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6A8D38DFD89F48C7BC9006F35F7E3E05">
    <w:name w:val="6A8D38DFD89F48C7BC9006F35F7E3E05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character" w:customStyle="1" w:styleId="Heading1Char">
    <w:name w:val="Heading 1 Char"/>
    <w:basedOn w:val="DefaultParagraphFont"/>
    <w:link w:val="Heading1"/>
    <w:uiPriority w:val="10"/>
    <w:rsid w:val="00AC6998"/>
    <w:rPr>
      <w:rFonts w:ascii="Arial Narrow" w:eastAsia="Times New Roman" w:hAnsi="Arial Narrow" w:cs="Times New Roman"/>
      <w:b/>
      <w:kern w:val="28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10"/>
    <w:rsid w:val="00AC6998"/>
    <w:rPr>
      <w:rFonts w:ascii="Arial Narrow" w:eastAsia="Times New Roman" w:hAnsi="Arial Narrow" w:cs="Times New Roman"/>
      <w:b/>
      <w:sz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10"/>
    <w:rsid w:val="00AC6998"/>
    <w:rPr>
      <w:rFonts w:ascii="Arial Narrow" w:eastAsia="Times New Roman" w:hAnsi="Arial Narrow" w:cs="Times New Roman"/>
      <w:b/>
      <w:sz w:val="24"/>
      <w:lang w:val="en-GB"/>
    </w:rPr>
  </w:style>
  <w:style w:type="paragraph" w:customStyle="1" w:styleId="FF6913B4243E43DABF852AA2A1C956AB">
    <w:name w:val="FF6913B4243E43DABF852AA2A1C956AB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48B0FCC448004219902F1B66890A074F">
    <w:name w:val="48B0FCC448004219902F1B66890A074F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CEE3F61AE1CE4421B5A1DA461538B65E">
    <w:name w:val="CEE3F61AE1CE4421B5A1DA461538B65E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60FC737B7FDE437A93B142668820D296">
    <w:name w:val="60FC737B7FDE437A93B142668820D296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72AC1B09EF524BC5855461E9B33AEA1D">
    <w:name w:val="72AC1B09EF524BC5855461E9B33AEA1D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0ED3587E1894E7DB308CE881C2D8743">
    <w:name w:val="B0ED3587E1894E7DB308CE881C2D8743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FC6DBD77EF04C8C84DBE9463FFB3367">
    <w:name w:val="BFC6DBD77EF04C8C84DBE9463FFB3367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EB2EA0BC1B18401B90C63F57D395487F">
    <w:name w:val="EB2EA0BC1B18401B90C63F57D395487F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540E21FFEA741B0969C894AF1A4EA1C1">
    <w:name w:val="B540E21FFEA741B0969C894AF1A4EA1C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7877863A5E3F478F80792641B5A64C11">
    <w:name w:val="7877863A5E3F478F80792641B5A64C1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75025971DF7E4D228C5E012E93E7F902">
    <w:name w:val="75025971DF7E4D228C5E012E93E7F902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EB6467BCCD2A491A852D253E4BB7DDF8">
    <w:name w:val="EB6467BCCD2A491A852D253E4BB7DDF8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2119A2CD998D4EA59DB1C06C9BCCC614">
    <w:name w:val="2119A2CD998D4EA59DB1C06C9BCCC614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74B5DF0CC41467AA052C85AB8BCC2B7">
    <w:name w:val="B74B5DF0CC41467AA052C85AB8BCC2B7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664C935341D48829C96B7D883B8D3DF1">
    <w:name w:val="B664C935341D48829C96B7D883B8D3DF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815CACF60F314440B26E3C53295B01C3">
    <w:name w:val="815CACF60F314440B26E3C53295B01C3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A422987700F94FB684B958F6D5FAA91B">
    <w:name w:val="A422987700F94FB684B958F6D5FAA91B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B9CF87D88D354327BC97BB4FACA97E601">
    <w:name w:val="B9CF87D88D354327BC97BB4FACA97E60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45B9D2B73DCB4E4FABDDC4553C54A3861">
    <w:name w:val="45B9D2B73DCB4E4FABDDC4553C54A386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DB0685169EE44B42AC73E10EF47A549E1">
    <w:name w:val="DB0685169EE44B42AC73E10EF47A549E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  <w:style w:type="paragraph" w:customStyle="1" w:styleId="E843D20F82304D96A645203A749FF5B51">
    <w:name w:val="E843D20F82304D96A645203A749FF5B51"/>
    <w:rsid w:val="00AC6998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2C70907721F4A640896D8CCE233E0CFE" ma:contentTypeVersion="28" ma:contentTypeDescription="Base Document for C3 Service, do not use." ma:contentTypeScope="" ma:versionID="c16497baee1eb9f8676cd726161d8096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65a7d0407b9b8962443693c6cc2d5219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5a6ee9cc-90da-4656-afe7-91e0cad3083e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1" nillable="true" ma:displayName="GK Priority" ma:internalName="RGPriority" ma:percentage="FALSE">
      <xsd:simpleType>
        <xsd:restriction base="dms:Number"/>
      </xsd:simpleType>
    </xsd:element>
    <xsd:element name="GKCategory" ma:index="52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3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4" nillable="true" ma:displayName="Pages" ma:internalName="RGPages" ma:percentage="FALSE">
      <xsd:simpleType>
        <xsd:restriction base="dms:Number"/>
      </xsd:simpleType>
    </xsd:element>
    <xsd:element name="Degreeofchange" ma:index="55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6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5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Degreeofchange xmlns="21eff07f-80dc-4c04-b419-b1d735df27d1" xsi:nil="true"/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Wine Act 2003</TermName>
          <TermId xmlns="http://schemas.microsoft.com/office/infopath/2007/PartnerControls">dbf4b461-9884-439e-835d-d5bbe271813b</TermId>
        </TermInfo>
      </Terms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d32c3416-7674-48a4-bf65-56947234bb6a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TaxCatchAll xmlns="21eff07f-80dc-4c04-b419-b1d735df27d1">
      <Value>271</Value>
      <Value>1833</Value>
      <Value>11</Value>
      <Value>246</Value>
      <Value>7</Value>
      <Value>3861</Value>
      <Value>3860</Value>
    </TaxCatchAll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TaxKeywordTaxHTField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Wine</TermName>
          <TermId xmlns="http://schemas.microsoft.com/office/infopath/2007/PartnerControls">1b926316-84ad-4521-a769-cc4d7b5d6d6d</TermId>
        </TermInfo>
        <TermInfo xmlns="http://schemas.microsoft.com/office/infopath/2007/PartnerControls">
          <TermName xmlns="http://schemas.microsoft.com/office/infopath/2007/PartnerControls">ENC</TermName>
          <TermId xmlns="http://schemas.microsoft.com/office/infopath/2007/PartnerControls">4ffdd5bc-49ad-4d90-a148-05456639d56a</TermId>
        </TermInfo>
        <TermInfo xmlns="http://schemas.microsoft.com/office/infopath/2007/PartnerControls">
          <TermName xmlns="http://schemas.microsoft.com/office/infopath/2007/PartnerControls">cnc</TermName>
          <TermId xmlns="http://schemas.microsoft.com/office/infopath/2007/PartnerControls">255c2b49-56d1-40ab-b843-0fd84e7f88b1</TermId>
        </TermInfo>
      </Terms>
    </TaxKeywordTaxHTField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External Completion</TermName>
          <TermId xmlns="http://schemas.microsoft.com/office/infopath/2007/PartnerControls">93abd660-d9c7-407b-a60d-9a9c4912e0b3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>Sarah Inkersell</DisplayName>
        <AccountId>4528</AccountId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Assurance</TermName>
          <TermId xmlns="http://schemas.microsoft.com/office/infopath/2007/PartnerControls">25218271-931e-49b9-99f0-d9cc17896803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PingarLastProcessed xmlns="21eff07f-80dc-4c04-b419-b1d735df27d1" xsi:nil="true"/>
    <_dlc_DocId xmlns="21eff07f-80dc-4c04-b419-b1d735df27d1">RGID-20-1043</_dlc_DocId>
    <_dlc_DocIdUrl xmlns="21eff07f-80dc-4c04-b419-b1d735df27d1">
      <Url>https://piritahi.cohesion.net.nz/Sites/RG/_layouts/15/DocIdRedir.aspx?ID=RGID-20-1043</Url>
      <Description>RGID-20-1043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Props1.xml><?xml version="1.0" encoding="utf-8"?>
<ds:datastoreItem xmlns:ds="http://schemas.openxmlformats.org/officeDocument/2006/customXml" ds:itemID="{5E02E488-75DF-4C32-B90D-93B5B1377A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C4770B-72AE-4619-8DF1-1F5D7B983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0C854-85A9-4365-84BC-0562A147A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BC2AC-FB3E-4EB9-AEF1-A56F937E3F7E}">
  <ds:schemaRefs>
    <ds:schemaRef ds:uri="http://schemas.microsoft.com/office/2006/metadata/properties"/>
    <ds:schemaRef ds:uri="http://schemas.microsoft.com/office/infopath/2007/PartnerControls"/>
    <ds:schemaRef ds:uri="21eff07f-80dc-4c04-b419-b1d735df27d1"/>
  </ds:schemaRefs>
</ds:datastoreItem>
</file>

<file path=customXml/itemProps5.xml><?xml version="1.0" encoding="utf-8"?>
<ds:datastoreItem xmlns:ds="http://schemas.openxmlformats.org/officeDocument/2006/customXml" ds:itemID="{9F74B966-BA0E-4087-9B10-D52DF01F66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2B4E5CC-C89F-428B-9EF8-0F7F288C065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 critical/export non-compliance – notification</vt:lpstr>
    </vt:vector>
  </TitlesOfParts>
  <Company>MPI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critical/export non-compliance – notification</dc:title>
  <dc:subject/>
  <dc:creator>Kenneth Misola</dc:creator>
  <cp:keywords>cnc; ENC; Wine</cp:keywords>
  <dc:description/>
  <cp:lastModifiedBy>Kenneth Misola</cp:lastModifiedBy>
  <cp:revision>2</cp:revision>
  <cp:lastPrinted>2020-03-04T02:16:00Z</cp:lastPrinted>
  <dcterms:created xsi:type="dcterms:W3CDTF">2022-07-28T00:28:00Z</dcterms:created>
  <dcterms:modified xsi:type="dcterms:W3CDTF">2022-07-28T00:28:00Z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0x0101005496552013C0BA46BE88192D5C6EB20B00563BDCE7574945499D3806CA799BB21401002C70907721F4A640896D8CCE233E0CFE</vt:lpwstr>
  </property>
  <property fmtid="{D5CDD505-2E9C-101B-9397-08002B2CF9AE}" pid="3" name="_dlc_DocIdItemGuid">
    <vt:lpwstr>b559cb52-2056-410a-ba54-8ae6ed54f849</vt:lpwstr>
  </property>
  <property fmtid="{D5CDD505-2E9C-101B-9397-08002B2CF9AE}" pid="4" name="TaxKeyword">
    <vt:lpwstr>1833;#Wine|1b926316-84ad-4521-a769-cc4d7b5d6d6d;#3861;#ENC|4ffdd5bc-49ad-4d90-a148-05456639d56a;#3860;#cnc|255c2b49-56d1-40ab-b843-0fd84e7f88b1</vt:lpwstr>
  </property>
  <property fmtid="{D5CDD505-2E9C-101B-9397-08002B2CF9AE}" pid="5" name="RGProductSector">
    <vt:lpwstr/>
  </property>
  <property fmtid="{D5CDD505-2E9C-101B-9397-08002B2CF9AE}" pid="6" name="RGActivity">
    <vt:lpwstr/>
  </property>
  <property fmtid="{D5CDD505-2E9C-101B-9397-08002B2CF9AE}" pid="7" name="RGWIPStatus">
    <vt:lpwstr>7;#Draft|d32c3416-7674-48a4-bf65-56947234bb6a</vt:lpwstr>
  </property>
  <property fmtid="{D5CDD505-2E9C-101B-9397-08002B2CF9AE}" pid="8" name="RGFolder">
    <vt:lpwstr/>
  </property>
  <property fmtid="{D5CDD505-2E9C-101B-9397-08002B2CF9AE}" pid="9" name="RGEndUse">
    <vt:lpwstr/>
  </property>
  <property fmtid="{D5CDD505-2E9C-101B-9397-08002B2CF9AE}" pid="10" name="RGAct">
    <vt:lpwstr>11;#Wine Act 2003|dbf4b461-9884-439e-835d-d5bbe271813b</vt:lpwstr>
  </property>
  <property fmtid="{D5CDD505-2E9C-101B-9397-08002B2CF9AE}" pid="11" name="PiritahiCountry">
    <vt:lpwstr/>
  </property>
  <property fmtid="{D5CDD505-2E9C-101B-9397-08002B2CF9AE}" pid="12" name="RGDocumentType">
    <vt:lpwstr>246;#For External Completion|93abd660-d9c7-407b-a60d-9a9c4912e0b3</vt:lpwstr>
  </property>
  <property fmtid="{D5CDD505-2E9C-101B-9397-08002B2CF9AE}" pid="13" name="PingarMPI_Terms">
    <vt:lpwstr/>
  </property>
  <property fmtid="{D5CDD505-2E9C-101B-9397-08002B2CF9AE}" pid="14" name="RGResponsibility">
    <vt:lpwstr>271;#Food Assurance|25218271-931e-49b9-99f0-d9cc17896803</vt:lpwstr>
  </property>
</Properties>
</file>