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39020" w14:textId="77777777" w:rsidR="00B751F7" w:rsidRDefault="00B751F7" w:rsidP="00B751F7">
      <w:pPr>
        <w:pStyle w:val="Heading1a"/>
        <w:jc w:val="center"/>
      </w:pPr>
      <w:bookmarkStart w:id="0" w:name="_Toc8117411"/>
      <w:r>
        <w:t>Application for Veterinarian Approval</w:t>
      </w:r>
      <w:bookmarkEnd w:id="0"/>
    </w:p>
    <w:p w14:paraId="11B39021" w14:textId="038913EF" w:rsidR="00B751F7" w:rsidRDefault="00B751F7" w:rsidP="00B751F7">
      <w:pPr>
        <w:pStyle w:val="ClauseL1"/>
        <w:numPr>
          <w:ilvl w:val="0"/>
          <w:numId w:val="0"/>
        </w:numPr>
        <w:ind w:left="567" w:hanging="567"/>
      </w:pPr>
      <w:r>
        <w:t>The followin</w:t>
      </w:r>
      <w:r w:rsidR="0053589D">
        <w:t>g is an application form for a v</w:t>
      </w:r>
      <w:r>
        <w:t>eterinarian seeking approval to certify cats and dogs to Australia.</w:t>
      </w:r>
    </w:p>
    <w:p w14:paraId="5B269F69" w14:textId="3BFFFBD8" w:rsidR="00042D35" w:rsidRDefault="00B751F7" w:rsidP="00042D35">
      <w:pPr>
        <w:pStyle w:val="ClauseL1"/>
        <w:numPr>
          <w:ilvl w:val="0"/>
          <w:numId w:val="0"/>
        </w:numPr>
        <w:ind w:left="567" w:hanging="567"/>
      </w:pPr>
      <w:r>
        <w:t>Compl</w:t>
      </w:r>
      <w:r w:rsidR="00042D35">
        <w:t>eted applications to be sent to AsureQuality Limited</w:t>
      </w:r>
      <w:r w:rsidR="000320E4">
        <w:t>, Export Administration</w:t>
      </w:r>
      <w:r w:rsidR="00042D35">
        <w:t xml:space="preserve"> by email attachment:</w:t>
      </w:r>
      <w:r w:rsidR="00042D35">
        <w:tab/>
      </w:r>
    </w:p>
    <w:p w14:paraId="49BC3386" w14:textId="77777777" w:rsidR="00042D35" w:rsidRDefault="00042D35" w:rsidP="00325AB3">
      <w:pPr>
        <w:pStyle w:val="ClauseL1"/>
        <w:numPr>
          <w:ilvl w:val="0"/>
          <w:numId w:val="0"/>
        </w:numPr>
        <w:spacing w:before="0"/>
        <w:ind w:left="567" w:hanging="567"/>
      </w:pPr>
    </w:p>
    <w:p w14:paraId="11B39023" w14:textId="73BE65CB" w:rsidR="00B751F7" w:rsidRDefault="00B751F7" w:rsidP="00325AB3">
      <w:pPr>
        <w:pStyle w:val="ClauseL1"/>
        <w:numPr>
          <w:ilvl w:val="0"/>
          <w:numId w:val="0"/>
        </w:numPr>
        <w:spacing w:line="360" w:lineRule="auto"/>
        <w:ind w:left="567" w:hanging="567"/>
      </w:pPr>
      <w:r>
        <w:t>Email:</w:t>
      </w:r>
      <w:r>
        <w:tab/>
      </w:r>
      <w:hyperlink r:id="rId10" w:history="1">
        <w:r w:rsidRPr="00A477F2">
          <w:rPr>
            <w:rStyle w:val="Hyperlink"/>
          </w:rPr>
          <w:t>exports@asurequality.com</w:t>
        </w:r>
      </w:hyperlink>
    </w:p>
    <w:p w14:paraId="11B39024" w14:textId="2A1A4B11" w:rsidR="00B751F7" w:rsidRDefault="00B751F7" w:rsidP="00325AB3">
      <w:pPr>
        <w:pStyle w:val="ClauseL1"/>
        <w:numPr>
          <w:ilvl w:val="0"/>
          <w:numId w:val="0"/>
        </w:numPr>
        <w:spacing w:before="0" w:line="360" w:lineRule="auto"/>
        <w:ind w:left="567" w:hanging="567"/>
      </w:pPr>
      <w:r>
        <w:t>Ph:</w:t>
      </w:r>
      <w:r>
        <w:tab/>
        <w:t>0508 00 11 22</w:t>
      </w:r>
    </w:p>
    <w:p w14:paraId="11B39029" w14:textId="77777777" w:rsidR="00B751F7" w:rsidRDefault="00B751F7" w:rsidP="00B751F7">
      <w:pPr>
        <w:pStyle w:val="NoSpacing"/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66"/>
      </w:tblGrid>
      <w:tr w:rsidR="00B751F7" w14:paraId="11B3902C" w14:textId="77777777" w:rsidTr="00642E5D">
        <w:tc>
          <w:tcPr>
            <w:tcW w:w="3544" w:type="dxa"/>
            <w:tcBorders>
              <w:bottom w:val="single" w:sz="4" w:space="0" w:color="auto"/>
            </w:tcBorders>
          </w:tcPr>
          <w:p w14:paraId="11B3902A" w14:textId="77777777" w:rsidR="00B751F7" w:rsidRDefault="00B751F7" w:rsidP="00325AB3">
            <w:pPr>
              <w:pStyle w:val="ClauseL1"/>
              <w:numPr>
                <w:ilvl w:val="0"/>
                <w:numId w:val="0"/>
              </w:numPr>
              <w:spacing w:line="360" w:lineRule="auto"/>
            </w:pPr>
            <w:r>
              <w:t>Name of Veterinarian:</w:t>
            </w: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14:paraId="11B3902B" w14:textId="77777777" w:rsidR="00B751F7" w:rsidRDefault="00B751F7" w:rsidP="00325AB3">
            <w:pPr>
              <w:pStyle w:val="ClauseL1"/>
              <w:numPr>
                <w:ilvl w:val="0"/>
                <w:numId w:val="0"/>
              </w:numPr>
              <w:spacing w:line="360" w:lineRule="auto"/>
            </w:pPr>
          </w:p>
        </w:tc>
      </w:tr>
      <w:tr w:rsidR="00B751F7" w14:paraId="11B3902F" w14:textId="77777777" w:rsidTr="00642E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1B3902D" w14:textId="77777777" w:rsidR="00B751F7" w:rsidRDefault="00B751F7" w:rsidP="00325AB3">
            <w:pPr>
              <w:pStyle w:val="ClauseL1"/>
              <w:numPr>
                <w:ilvl w:val="0"/>
                <w:numId w:val="0"/>
              </w:numPr>
              <w:spacing w:line="360" w:lineRule="auto"/>
            </w:pPr>
            <w:r>
              <w:t>Name of veterinary practice: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14:paraId="11B3902E" w14:textId="77777777" w:rsidR="00B751F7" w:rsidRDefault="00B751F7" w:rsidP="00325AB3">
            <w:pPr>
              <w:pStyle w:val="ClauseL1"/>
              <w:numPr>
                <w:ilvl w:val="0"/>
                <w:numId w:val="0"/>
              </w:numPr>
              <w:spacing w:line="360" w:lineRule="auto"/>
            </w:pPr>
          </w:p>
        </w:tc>
      </w:tr>
      <w:tr w:rsidR="00B751F7" w14:paraId="11B39032" w14:textId="77777777" w:rsidTr="00642E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1B39030" w14:textId="77777777" w:rsidR="00B751F7" w:rsidRDefault="00B751F7" w:rsidP="00325AB3">
            <w:pPr>
              <w:pStyle w:val="ClauseL1"/>
              <w:numPr>
                <w:ilvl w:val="0"/>
                <w:numId w:val="0"/>
              </w:numPr>
              <w:spacing w:line="360" w:lineRule="auto"/>
            </w:pPr>
            <w:r>
              <w:t>Veterinary Council registration number: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14:paraId="11B39031" w14:textId="77777777" w:rsidR="00B751F7" w:rsidRDefault="00B751F7" w:rsidP="00325AB3">
            <w:pPr>
              <w:pStyle w:val="ClauseL1"/>
              <w:numPr>
                <w:ilvl w:val="0"/>
                <w:numId w:val="0"/>
              </w:numPr>
              <w:spacing w:line="360" w:lineRule="auto"/>
            </w:pPr>
          </w:p>
        </w:tc>
      </w:tr>
      <w:tr w:rsidR="00B751F7" w14:paraId="11B39035" w14:textId="77777777" w:rsidTr="00642E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1B39033" w14:textId="77777777" w:rsidR="00B751F7" w:rsidRDefault="00B751F7" w:rsidP="00325AB3">
            <w:pPr>
              <w:pStyle w:val="ClauseL1"/>
              <w:numPr>
                <w:ilvl w:val="0"/>
                <w:numId w:val="0"/>
              </w:numPr>
              <w:spacing w:line="360" w:lineRule="auto"/>
            </w:pPr>
            <w:r>
              <w:t>MPI approval number(s) (where known):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14:paraId="11B39034" w14:textId="77777777" w:rsidR="00B751F7" w:rsidRDefault="00B751F7" w:rsidP="00325AB3">
            <w:pPr>
              <w:pStyle w:val="ClauseL1"/>
              <w:numPr>
                <w:ilvl w:val="0"/>
                <w:numId w:val="0"/>
              </w:numPr>
              <w:spacing w:line="360" w:lineRule="auto"/>
            </w:pPr>
          </w:p>
        </w:tc>
      </w:tr>
      <w:tr w:rsidR="00B751F7" w14:paraId="11B39038" w14:textId="77777777" w:rsidTr="00642E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1B39036" w14:textId="77777777" w:rsidR="00B751F7" w:rsidRDefault="00B751F7" w:rsidP="00325AB3">
            <w:pPr>
              <w:pStyle w:val="ClauseL1"/>
              <w:numPr>
                <w:ilvl w:val="0"/>
                <w:numId w:val="0"/>
              </w:numPr>
              <w:spacing w:line="360" w:lineRule="auto"/>
            </w:pPr>
            <w:r>
              <w:t>Veterinary practice address (physical):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14:paraId="11B39037" w14:textId="77777777" w:rsidR="00B751F7" w:rsidRDefault="00B751F7" w:rsidP="00325AB3">
            <w:pPr>
              <w:pStyle w:val="ClauseL1"/>
              <w:numPr>
                <w:ilvl w:val="0"/>
                <w:numId w:val="0"/>
              </w:numPr>
              <w:spacing w:line="360" w:lineRule="auto"/>
            </w:pPr>
          </w:p>
        </w:tc>
      </w:tr>
      <w:tr w:rsidR="00B751F7" w14:paraId="11B3903B" w14:textId="77777777" w:rsidTr="00642E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1B39039" w14:textId="77777777" w:rsidR="00B751F7" w:rsidRDefault="00B751F7" w:rsidP="00325AB3">
            <w:pPr>
              <w:pStyle w:val="ClauseL1"/>
              <w:numPr>
                <w:ilvl w:val="0"/>
                <w:numId w:val="0"/>
              </w:numPr>
              <w:spacing w:line="360" w:lineRule="auto"/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14:paraId="11B3903A" w14:textId="77777777" w:rsidR="00B751F7" w:rsidRDefault="00B751F7" w:rsidP="00325AB3">
            <w:pPr>
              <w:pStyle w:val="ClauseL1"/>
              <w:numPr>
                <w:ilvl w:val="0"/>
                <w:numId w:val="0"/>
              </w:numPr>
              <w:spacing w:line="360" w:lineRule="auto"/>
            </w:pPr>
          </w:p>
        </w:tc>
      </w:tr>
      <w:tr w:rsidR="00B751F7" w14:paraId="11B3903E" w14:textId="77777777" w:rsidTr="00642E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1B3903C" w14:textId="77777777" w:rsidR="00B751F7" w:rsidRDefault="00B751F7" w:rsidP="00325AB3">
            <w:pPr>
              <w:pStyle w:val="ClauseL1"/>
              <w:numPr>
                <w:ilvl w:val="0"/>
                <w:numId w:val="0"/>
              </w:numPr>
              <w:spacing w:line="360" w:lineRule="auto"/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14:paraId="11B3903D" w14:textId="77777777" w:rsidR="00B751F7" w:rsidRDefault="00B751F7" w:rsidP="00325AB3">
            <w:pPr>
              <w:pStyle w:val="ClauseL1"/>
              <w:numPr>
                <w:ilvl w:val="0"/>
                <w:numId w:val="0"/>
              </w:numPr>
              <w:spacing w:line="360" w:lineRule="auto"/>
            </w:pPr>
          </w:p>
        </w:tc>
      </w:tr>
      <w:tr w:rsidR="00B751F7" w14:paraId="11B39041" w14:textId="77777777" w:rsidTr="00642E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1B3903F" w14:textId="77777777" w:rsidR="00B751F7" w:rsidRDefault="00B751F7" w:rsidP="00325AB3">
            <w:pPr>
              <w:pStyle w:val="ClauseL1"/>
              <w:numPr>
                <w:ilvl w:val="0"/>
                <w:numId w:val="0"/>
              </w:numPr>
              <w:spacing w:line="360" w:lineRule="auto"/>
            </w:pPr>
            <w:r>
              <w:t>Email address: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14:paraId="11B39040" w14:textId="77777777" w:rsidR="00B751F7" w:rsidRDefault="00B751F7" w:rsidP="00325AB3">
            <w:pPr>
              <w:pStyle w:val="ClauseL1"/>
              <w:numPr>
                <w:ilvl w:val="0"/>
                <w:numId w:val="0"/>
              </w:numPr>
              <w:spacing w:line="360" w:lineRule="auto"/>
            </w:pPr>
          </w:p>
        </w:tc>
      </w:tr>
      <w:tr w:rsidR="00B751F7" w14:paraId="11B39044" w14:textId="77777777" w:rsidTr="00642E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1B39042" w14:textId="77777777" w:rsidR="00B751F7" w:rsidRDefault="00B751F7" w:rsidP="00325AB3">
            <w:pPr>
              <w:pStyle w:val="ClauseL1"/>
              <w:numPr>
                <w:ilvl w:val="0"/>
                <w:numId w:val="0"/>
              </w:numPr>
              <w:spacing w:line="360" w:lineRule="auto"/>
            </w:pPr>
            <w:r>
              <w:t>Phone number: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14:paraId="11B39043" w14:textId="77777777" w:rsidR="00B751F7" w:rsidRDefault="00B751F7" w:rsidP="00325AB3">
            <w:pPr>
              <w:pStyle w:val="ClauseL1"/>
              <w:numPr>
                <w:ilvl w:val="0"/>
                <w:numId w:val="0"/>
              </w:numPr>
              <w:spacing w:line="360" w:lineRule="auto"/>
            </w:pPr>
          </w:p>
        </w:tc>
      </w:tr>
    </w:tbl>
    <w:p w14:paraId="11B39048" w14:textId="77777777" w:rsidR="00B751F7" w:rsidRDefault="00B751F7" w:rsidP="00B751F7">
      <w:pPr>
        <w:pStyle w:val="NoSpacing"/>
      </w:pPr>
    </w:p>
    <w:p w14:paraId="11B39049" w14:textId="77777777" w:rsidR="00B751F7" w:rsidRDefault="00B751F7" w:rsidP="00B751F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8210"/>
      </w:tblGrid>
      <w:tr w:rsidR="00B751F7" w14:paraId="11B3904C" w14:textId="77777777" w:rsidTr="00642E5D">
        <w:tc>
          <w:tcPr>
            <w:tcW w:w="8692" w:type="dxa"/>
            <w:gridSpan w:val="2"/>
          </w:tcPr>
          <w:p w14:paraId="11B3904A" w14:textId="77777777" w:rsidR="00B751F7" w:rsidRDefault="00B751F7" w:rsidP="00642E5D">
            <w:pPr>
              <w:pStyle w:val="ClauseL1"/>
              <w:numPr>
                <w:ilvl w:val="0"/>
                <w:numId w:val="0"/>
              </w:numPr>
            </w:pPr>
            <w:r>
              <w:t>I, _________________________________________________________, declare that</w:t>
            </w:r>
          </w:p>
          <w:p w14:paraId="11B3904B" w14:textId="77777777" w:rsidR="00B751F7" w:rsidRDefault="00B751F7" w:rsidP="00642E5D">
            <w:pPr>
              <w:pStyle w:val="ClauseL1"/>
              <w:numPr>
                <w:ilvl w:val="0"/>
                <w:numId w:val="0"/>
              </w:numPr>
            </w:pPr>
          </w:p>
        </w:tc>
      </w:tr>
      <w:tr w:rsidR="00B751F7" w14:paraId="11B3904F" w14:textId="77777777" w:rsidTr="00642E5D">
        <w:tc>
          <w:tcPr>
            <w:tcW w:w="482" w:type="dxa"/>
          </w:tcPr>
          <w:p w14:paraId="11B3904D" w14:textId="77777777" w:rsidR="00B751F7" w:rsidRDefault="00B751F7" w:rsidP="00642E5D">
            <w:pPr>
              <w:pStyle w:val="ClauseL1"/>
              <w:numPr>
                <w:ilvl w:val="0"/>
                <w:numId w:val="0"/>
              </w:numPr>
            </w:pPr>
            <w:r>
              <w:t>1.</w:t>
            </w:r>
          </w:p>
        </w:tc>
        <w:tc>
          <w:tcPr>
            <w:tcW w:w="8210" w:type="dxa"/>
          </w:tcPr>
          <w:p w14:paraId="11B3904E" w14:textId="77777777" w:rsidR="00B751F7" w:rsidRPr="00E2124A" w:rsidRDefault="00B751F7" w:rsidP="00642E5D">
            <w:pPr>
              <w:pStyle w:val="ClauseL1"/>
              <w:numPr>
                <w:ilvl w:val="0"/>
                <w:numId w:val="0"/>
              </w:numPr>
            </w:pPr>
            <w:r w:rsidRPr="00E2124A">
              <w:t>The information supplied in this application is accurate.</w:t>
            </w:r>
          </w:p>
        </w:tc>
      </w:tr>
      <w:tr w:rsidR="00F454AF" w14:paraId="602932F7" w14:textId="77777777" w:rsidTr="00642E5D">
        <w:tc>
          <w:tcPr>
            <w:tcW w:w="482" w:type="dxa"/>
          </w:tcPr>
          <w:p w14:paraId="5C3C6FFD" w14:textId="38FC0600" w:rsidR="00F454AF" w:rsidRPr="00E2124A" w:rsidRDefault="00F454AF" w:rsidP="00642E5D">
            <w:pPr>
              <w:pStyle w:val="ClauseL1"/>
              <w:numPr>
                <w:ilvl w:val="0"/>
                <w:numId w:val="0"/>
              </w:numPr>
            </w:pPr>
            <w:r w:rsidRPr="00E2124A">
              <w:t>2.</w:t>
            </w:r>
          </w:p>
        </w:tc>
        <w:tc>
          <w:tcPr>
            <w:tcW w:w="8210" w:type="dxa"/>
          </w:tcPr>
          <w:p w14:paraId="15A1182D" w14:textId="796231E6" w:rsidR="00F454AF" w:rsidRPr="00E2124A" w:rsidRDefault="00F454AF" w:rsidP="00642E5D">
            <w:pPr>
              <w:pStyle w:val="ClauseL1"/>
              <w:numPr>
                <w:ilvl w:val="0"/>
                <w:numId w:val="0"/>
              </w:numPr>
            </w:pPr>
            <w:r w:rsidRPr="00E2124A">
              <w:t xml:space="preserve">I have read the </w:t>
            </w:r>
            <w:r w:rsidRPr="00E2124A">
              <w:rPr>
                <w:i/>
                <w:iCs/>
              </w:rPr>
              <w:t xml:space="preserve">Professional Code of Conduct </w:t>
            </w:r>
            <w:r w:rsidRPr="00E2124A">
              <w:t>and acknowledge the requirements applicable to certifying cats and dogs to Australia.</w:t>
            </w:r>
          </w:p>
        </w:tc>
      </w:tr>
      <w:tr w:rsidR="00F454AF" w14:paraId="1F5483EF" w14:textId="77777777" w:rsidTr="00642E5D">
        <w:tc>
          <w:tcPr>
            <w:tcW w:w="482" w:type="dxa"/>
          </w:tcPr>
          <w:p w14:paraId="4EEF1D75" w14:textId="62D052CA" w:rsidR="00F454AF" w:rsidRPr="00E2124A" w:rsidRDefault="00F454AF" w:rsidP="00642E5D">
            <w:pPr>
              <w:pStyle w:val="ClauseL1"/>
              <w:numPr>
                <w:ilvl w:val="0"/>
                <w:numId w:val="0"/>
              </w:numPr>
            </w:pPr>
            <w:r w:rsidRPr="00E2124A">
              <w:t>3.</w:t>
            </w:r>
          </w:p>
        </w:tc>
        <w:tc>
          <w:tcPr>
            <w:tcW w:w="8210" w:type="dxa"/>
          </w:tcPr>
          <w:p w14:paraId="4649FBFA" w14:textId="37631E37" w:rsidR="00F454AF" w:rsidRPr="00E2124A" w:rsidRDefault="00F454AF" w:rsidP="00642E5D">
            <w:pPr>
              <w:pStyle w:val="ClauseL1"/>
              <w:numPr>
                <w:ilvl w:val="0"/>
                <w:numId w:val="0"/>
              </w:numPr>
            </w:pPr>
            <w:r w:rsidRPr="00E2124A">
              <w:t>I will notify the Service Provider of any changes to conditions on my veterinary license.</w:t>
            </w:r>
          </w:p>
        </w:tc>
      </w:tr>
      <w:tr w:rsidR="00B751F7" w14:paraId="11B39052" w14:textId="77777777" w:rsidTr="00642E5D">
        <w:tc>
          <w:tcPr>
            <w:tcW w:w="482" w:type="dxa"/>
          </w:tcPr>
          <w:p w14:paraId="11B39050" w14:textId="042953CD" w:rsidR="00B751F7" w:rsidRPr="00E2124A" w:rsidRDefault="00F454AF" w:rsidP="00642E5D">
            <w:pPr>
              <w:pStyle w:val="ClauseL1"/>
              <w:numPr>
                <w:ilvl w:val="0"/>
                <w:numId w:val="0"/>
              </w:numPr>
            </w:pPr>
            <w:r w:rsidRPr="00E2124A">
              <w:t>4.</w:t>
            </w:r>
          </w:p>
        </w:tc>
        <w:tc>
          <w:tcPr>
            <w:tcW w:w="8210" w:type="dxa"/>
          </w:tcPr>
          <w:p w14:paraId="11B39051" w14:textId="57A2BE4B" w:rsidR="00B751F7" w:rsidRPr="00E2124A" w:rsidRDefault="00B751F7" w:rsidP="00642E5D">
            <w:pPr>
              <w:pStyle w:val="ClauseL1"/>
              <w:numPr>
                <w:ilvl w:val="0"/>
                <w:numId w:val="0"/>
              </w:numPr>
              <w:rPr>
                <w:i/>
              </w:rPr>
            </w:pPr>
            <w:r w:rsidRPr="00E2124A">
              <w:t xml:space="preserve">I have read and understood the requirements of the </w:t>
            </w:r>
            <w:r w:rsidR="00F454AF" w:rsidRPr="00E2124A">
              <w:t xml:space="preserve">Operational Code: </w:t>
            </w:r>
            <w:r w:rsidRPr="00E2124A">
              <w:rPr>
                <w:i/>
              </w:rPr>
              <w:t>Cats and Dogs to Australia</w:t>
            </w:r>
            <w:r w:rsidR="00F454AF" w:rsidRPr="00E2124A">
              <w:rPr>
                <w:i/>
              </w:rPr>
              <w:t xml:space="preserve">, </w:t>
            </w:r>
            <w:r w:rsidR="00F454AF" w:rsidRPr="00E2124A">
              <w:rPr>
                <w:iCs/>
              </w:rPr>
              <w:t>including all clarifications and relevant official updates.</w:t>
            </w:r>
          </w:p>
        </w:tc>
      </w:tr>
      <w:tr w:rsidR="00B751F7" w14:paraId="11B39055" w14:textId="77777777" w:rsidTr="00642E5D">
        <w:tc>
          <w:tcPr>
            <w:tcW w:w="482" w:type="dxa"/>
          </w:tcPr>
          <w:p w14:paraId="11B39053" w14:textId="6312185F" w:rsidR="00B751F7" w:rsidRDefault="00F454AF" w:rsidP="00642E5D">
            <w:pPr>
              <w:pStyle w:val="ClauseL1"/>
              <w:numPr>
                <w:ilvl w:val="0"/>
                <w:numId w:val="0"/>
              </w:numPr>
            </w:pPr>
            <w:r>
              <w:t>5.</w:t>
            </w:r>
          </w:p>
        </w:tc>
        <w:tc>
          <w:tcPr>
            <w:tcW w:w="8210" w:type="dxa"/>
          </w:tcPr>
          <w:p w14:paraId="11B39054" w14:textId="77777777" w:rsidR="00B751F7" w:rsidRDefault="00B751F7" w:rsidP="00642E5D">
            <w:pPr>
              <w:pStyle w:val="ClauseL1"/>
              <w:numPr>
                <w:ilvl w:val="0"/>
                <w:numId w:val="0"/>
              </w:numPr>
            </w:pPr>
            <w:r>
              <w:t>I have successfully completed the online veterinary assessment.</w:t>
            </w:r>
          </w:p>
        </w:tc>
      </w:tr>
      <w:tr w:rsidR="00B751F7" w14:paraId="11B39058" w14:textId="77777777" w:rsidTr="00642E5D">
        <w:tc>
          <w:tcPr>
            <w:tcW w:w="482" w:type="dxa"/>
          </w:tcPr>
          <w:p w14:paraId="11B39056" w14:textId="04A86543" w:rsidR="00B751F7" w:rsidRDefault="00F454AF" w:rsidP="00642E5D">
            <w:pPr>
              <w:pStyle w:val="ClauseL1"/>
              <w:numPr>
                <w:ilvl w:val="0"/>
                <w:numId w:val="0"/>
              </w:numPr>
            </w:pPr>
            <w:r>
              <w:t>6.</w:t>
            </w:r>
          </w:p>
        </w:tc>
        <w:tc>
          <w:tcPr>
            <w:tcW w:w="8210" w:type="dxa"/>
          </w:tcPr>
          <w:p w14:paraId="11B39057" w14:textId="77777777" w:rsidR="00B751F7" w:rsidRDefault="00B751F7" w:rsidP="00642E5D">
            <w:pPr>
              <w:pStyle w:val="ClauseL1"/>
              <w:numPr>
                <w:ilvl w:val="0"/>
                <w:numId w:val="0"/>
              </w:numPr>
            </w:pPr>
            <w:r>
              <w:t>I will declare and manage any conflicts of interest if applicable.</w:t>
            </w:r>
          </w:p>
        </w:tc>
      </w:tr>
      <w:tr w:rsidR="00B751F7" w14:paraId="11B3905B" w14:textId="77777777" w:rsidTr="00642E5D">
        <w:tc>
          <w:tcPr>
            <w:tcW w:w="482" w:type="dxa"/>
          </w:tcPr>
          <w:p w14:paraId="11B39059" w14:textId="77777777" w:rsidR="00B751F7" w:rsidRDefault="00B751F7" w:rsidP="00642E5D">
            <w:pPr>
              <w:pStyle w:val="ClauseL1"/>
              <w:numPr>
                <w:ilvl w:val="0"/>
                <w:numId w:val="0"/>
              </w:numPr>
            </w:pPr>
          </w:p>
        </w:tc>
        <w:tc>
          <w:tcPr>
            <w:tcW w:w="8210" w:type="dxa"/>
          </w:tcPr>
          <w:p w14:paraId="11B3905A" w14:textId="77777777" w:rsidR="00B751F7" w:rsidRDefault="00B751F7" w:rsidP="00642E5D">
            <w:pPr>
              <w:pStyle w:val="ClauseL1"/>
              <w:numPr>
                <w:ilvl w:val="0"/>
                <w:numId w:val="0"/>
              </w:numPr>
              <w:tabs>
                <w:tab w:val="left" w:pos="341"/>
              </w:tabs>
            </w:pPr>
          </w:p>
        </w:tc>
      </w:tr>
      <w:tr w:rsidR="00B751F7" w14:paraId="11B3905E" w14:textId="77777777" w:rsidTr="00642E5D">
        <w:tc>
          <w:tcPr>
            <w:tcW w:w="482" w:type="dxa"/>
          </w:tcPr>
          <w:p w14:paraId="11B3905C" w14:textId="77777777" w:rsidR="00B751F7" w:rsidRDefault="00B751F7" w:rsidP="00642E5D">
            <w:pPr>
              <w:pStyle w:val="ClauseL1"/>
              <w:numPr>
                <w:ilvl w:val="0"/>
                <w:numId w:val="0"/>
              </w:numPr>
            </w:pPr>
          </w:p>
        </w:tc>
        <w:tc>
          <w:tcPr>
            <w:tcW w:w="8210" w:type="dxa"/>
            <w:tcBorders>
              <w:bottom w:val="single" w:sz="4" w:space="0" w:color="auto"/>
            </w:tcBorders>
          </w:tcPr>
          <w:p w14:paraId="11B3905D" w14:textId="77777777" w:rsidR="00B751F7" w:rsidRDefault="00B751F7" w:rsidP="00325AB3">
            <w:pPr>
              <w:pStyle w:val="ClauseL1"/>
              <w:numPr>
                <w:ilvl w:val="0"/>
                <w:numId w:val="0"/>
              </w:numPr>
              <w:tabs>
                <w:tab w:val="left" w:pos="341"/>
              </w:tabs>
              <w:spacing w:line="360" w:lineRule="auto"/>
            </w:pPr>
            <w:r>
              <w:t xml:space="preserve">Signature: </w:t>
            </w:r>
          </w:p>
        </w:tc>
      </w:tr>
      <w:tr w:rsidR="00B751F7" w14:paraId="11B39061" w14:textId="77777777" w:rsidTr="00642E5D">
        <w:tc>
          <w:tcPr>
            <w:tcW w:w="482" w:type="dxa"/>
          </w:tcPr>
          <w:p w14:paraId="11B3905F" w14:textId="77777777" w:rsidR="00B751F7" w:rsidRDefault="00B751F7" w:rsidP="00642E5D">
            <w:pPr>
              <w:pStyle w:val="ClauseL1"/>
              <w:numPr>
                <w:ilvl w:val="0"/>
                <w:numId w:val="0"/>
              </w:numPr>
            </w:pPr>
          </w:p>
        </w:tc>
        <w:tc>
          <w:tcPr>
            <w:tcW w:w="8210" w:type="dxa"/>
            <w:tcBorders>
              <w:top w:val="single" w:sz="4" w:space="0" w:color="auto"/>
              <w:bottom w:val="single" w:sz="4" w:space="0" w:color="auto"/>
            </w:tcBorders>
          </w:tcPr>
          <w:p w14:paraId="11B39060" w14:textId="77777777" w:rsidR="00B751F7" w:rsidRDefault="00B751F7" w:rsidP="00325AB3">
            <w:pPr>
              <w:pStyle w:val="ClauseL1"/>
              <w:numPr>
                <w:ilvl w:val="0"/>
                <w:numId w:val="0"/>
              </w:numPr>
              <w:tabs>
                <w:tab w:val="left" w:pos="341"/>
              </w:tabs>
              <w:spacing w:line="360" w:lineRule="auto"/>
            </w:pPr>
            <w:r>
              <w:t xml:space="preserve">Date: </w:t>
            </w:r>
          </w:p>
        </w:tc>
      </w:tr>
    </w:tbl>
    <w:p w14:paraId="11B39062" w14:textId="77777777" w:rsidR="00B751F7" w:rsidRDefault="00B751F7" w:rsidP="00B751F7">
      <w:pPr>
        <w:pStyle w:val="ClauseL1"/>
        <w:numPr>
          <w:ilvl w:val="0"/>
          <w:numId w:val="0"/>
        </w:numPr>
      </w:pPr>
    </w:p>
    <w:p w14:paraId="11B39063" w14:textId="77777777" w:rsidR="00B751F7" w:rsidRDefault="00B751F7" w:rsidP="00B751F7">
      <w:pPr>
        <w:pStyle w:val="ClauseL1"/>
        <w:numPr>
          <w:ilvl w:val="0"/>
          <w:numId w:val="0"/>
        </w:numPr>
      </w:pPr>
    </w:p>
    <w:p w14:paraId="3B88CC13" w14:textId="77777777" w:rsidR="00F454AF" w:rsidRPr="00F454AF" w:rsidRDefault="00F454AF" w:rsidP="00F454AF"/>
    <w:sectPr w:rsidR="00F454AF" w:rsidRPr="00F454AF" w:rsidSect="00B751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39069" w14:textId="77777777" w:rsidR="00825620" w:rsidRDefault="00825620" w:rsidP="00B751F7">
      <w:pPr>
        <w:spacing w:before="0"/>
      </w:pPr>
      <w:r>
        <w:separator/>
      </w:r>
    </w:p>
  </w:endnote>
  <w:endnote w:type="continuationSeparator" w:id="0">
    <w:p w14:paraId="11B3906A" w14:textId="77777777" w:rsidR="00825620" w:rsidRDefault="00825620" w:rsidP="00B751F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2E659" w14:textId="77777777" w:rsidR="00E2124A" w:rsidRDefault="00E212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236A" w14:textId="25CA09F9" w:rsidR="00E0591C" w:rsidRDefault="00F454AF" w:rsidP="00B751F7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Operational Code: </w:t>
    </w:r>
    <w:r w:rsidR="00E0591C">
      <w:rPr>
        <w:sz w:val="16"/>
        <w:szCs w:val="16"/>
      </w:rPr>
      <w:t xml:space="preserve">Cats and Dogs to Australia </w:t>
    </w:r>
    <w:r w:rsidR="00E0591C">
      <w:rPr>
        <w:sz w:val="16"/>
        <w:szCs w:val="16"/>
      </w:rPr>
      <w:tab/>
    </w:r>
    <w:r w:rsidR="00E0591C">
      <w:rPr>
        <w:sz w:val="16"/>
        <w:szCs w:val="16"/>
      </w:rPr>
      <w:tab/>
    </w:r>
    <w:r w:rsidR="00E0591C" w:rsidRPr="003F383C">
      <w:rPr>
        <w:sz w:val="16"/>
        <w:szCs w:val="16"/>
      </w:rPr>
      <w:t xml:space="preserve">1 </w:t>
    </w:r>
    <w:r w:rsidR="00E2124A" w:rsidRPr="003F383C">
      <w:rPr>
        <w:sz w:val="16"/>
        <w:szCs w:val="16"/>
      </w:rPr>
      <w:t>July</w:t>
    </w:r>
    <w:r w:rsidR="00E0591C" w:rsidRPr="003F383C">
      <w:rPr>
        <w:sz w:val="16"/>
        <w:szCs w:val="16"/>
      </w:rPr>
      <w:t xml:space="preserve"> 20</w:t>
    </w:r>
    <w:r w:rsidRPr="003F383C">
      <w:rPr>
        <w:sz w:val="16"/>
        <w:szCs w:val="16"/>
      </w:rPr>
      <w:t>2</w:t>
    </w:r>
    <w:r w:rsidR="00E2124A" w:rsidRPr="003F383C">
      <w:rPr>
        <w:sz w:val="16"/>
        <w:szCs w:val="16"/>
      </w:rPr>
      <w:t>3</w:t>
    </w:r>
  </w:p>
  <w:p w14:paraId="11B3906B" w14:textId="77777777" w:rsidR="00B751F7" w:rsidRPr="00B751F7" w:rsidRDefault="00EB795E" w:rsidP="00B751F7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Application for Veterinarian</w:t>
    </w:r>
    <w:r w:rsidR="00B751F7">
      <w:rPr>
        <w:sz w:val="16"/>
        <w:szCs w:val="16"/>
      </w:rPr>
      <w:t xml:space="preserve"> Approval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70981" w14:textId="77777777" w:rsidR="00E2124A" w:rsidRDefault="00E21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39067" w14:textId="77777777" w:rsidR="00825620" w:rsidRDefault="00825620" w:rsidP="00B751F7">
      <w:pPr>
        <w:spacing w:before="0"/>
      </w:pPr>
      <w:r>
        <w:separator/>
      </w:r>
    </w:p>
  </w:footnote>
  <w:footnote w:type="continuationSeparator" w:id="0">
    <w:p w14:paraId="11B39068" w14:textId="77777777" w:rsidR="00825620" w:rsidRDefault="00825620" w:rsidP="00B751F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F6EEC" w14:textId="77777777" w:rsidR="00E2124A" w:rsidRDefault="00E212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35005" w14:textId="77777777" w:rsidR="00E2124A" w:rsidRDefault="00E212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6C9C8" w14:textId="77777777" w:rsidR="00E2124A" w:rsidRDefault="00E21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C0003"/>
    <w:multiLevelType w:val="multilevel"/>
    <w:tmpl w:val="52306004"/>
    <w:styleLink w:val="Clause"/>
    <w:lvl w:ilvl="0">
      <w:start w:val="1"/>
      <w:numFmt w:val="decimal"/>
      <w:pStyle w:val="ClauseL1"/>
      <w:lvlText w:val="(%1)"/>
      <w:lvlJc w:val="left"/>
      <w:pPr>
        <w:ind w:left="567" w:hanging="567"/>
      </w:pPr>
      <w:rPr>
        <w:rFonts w:ascii="Arial Narrow" w:hAnsi="Arial Narrow" w:hint="default"/>
        <w:sz w:val="22"/>
      </w:rPr>
    </w:lvl>
    <w:lvl w:ilvl="1">
      <w:start w:val="1"/>
      <w:numFmt w:val="lowerLetter"/>
      <w:pStyle w:val="ClauseL2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pStyle w:val="ClauseL3"/>
      <w:lvlText w:val="%3)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pStyle w:val="ClauseL4"/>
      <w:lvlText w:val="%4)"/>
      <w:lvlJc w:val="left"/>
      <w:pPr>
        <w:ind w:left="204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F7"/>
    <w:rsid w:val="000320E4"/>
    <w:rsid w:val="00042D35"/>
    <w:rsid w:val="00103EF1"/>
    <w:rsid w:val="00325AB3"/>
    <w:rsid w:val="003F383C"/>
    <w:rsid w:val="0053589D"/>
    <w:rsid w:val="00825620"/>
    <w:rsid w:val="00AA6E12"/>
    <w:rsid w:val="00B751F7"/>
    <w:rsid w:val="00E0591C"/>
    <w:rsid w:val="00E2124A"/>
    <w:rsid w:val="00E36029"/>
    <w:rsid w:val="00EB795E"/>
    <w:rsid w:val="00F4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9020"/>
  <w15:chartTrackingRefBased/>
  <w15:docId w15:val="{50585769-A59F-4F0F-B7A4-D7EEE1DA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1F7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751F7"/>
    <w:pPr>
      <w:spacing w:before="0"/>
    </w:pPr>
    <w:rPr>
      <w:lang w:eastAsia="en-US"/>
    </w:rPr>
  </w:style>
  <w:style w:type="character" w:styleId="Hyperlink">
    <w:name w:val="Hyperlink"/>
    <w:basedOn w:val="DefaultParagraphFont"/>
    <w:uiPriority w:val="99"/>
    <w:rsid w:val="00B751F7"/>
    <w:rPr>
      <w:rFonts w:ascii="Arial Narrow" w:hAnsi="Arial Narrow" w:cs="Times New Roman"/>
      <w:color w:val="44546A" w:themeColor="text2"/>
      <w:u w:val="single"/>
    </w:rPr>
  </w:style>
  <w:style w:type="paragraph" w:customStyle="1" w:styleId="Heading1a">
    <w:name w:val="Heading 1a"/>
    <w:basedOn w:val="Normal"/>
    <w:next w:val="Normal"/>
    <w:qFormat/>
    <w:rsid w:val="00B751F7"/>
    <w:pPr>
      <w:keepNext/>
      <w:keepLines/>
      <w:pageBreakBefore/>
      <w:spacing w:after="240" w:line="360" w:lineRule="atLeast"/>
      <w:outlineLvl w:val="0"/>
    </w:pPr>
    <w:rPr>
      <w:b/>
      <w:color w:val="000000" w:themeColor="text1"/>
      <w:sz w:val="36"/>
    </w:rPr>
  </w:style>
  <w:style w:type="paragraph" w:customStyle="1" w:styleId="ClauseL1">
    <w:name w:val="Clause L1"/>
    <w:basedOn w:val="Normal"/>
    <w:uiPriority w:val="3"/>
    <w:qFormat/>
    <w:rsid w:val="00B751F7"/>
    <w:pPr>
      <w:numPr>
        <w:numId w:val="1"/>
      </w:numPr>
      <w:tabs>
        <w:tab w:val="clear" w:pos="567"/>
        <w:tab w:val="clear" w:pos="1021"/>
        <w:tab w:val="clear" w:pos="1531"/>
      </w:tabs>
      <w:spacing w:before="120"/>
    </w:pPr>
  </w:style>
  <w:style w:type="paragraph" w:customStyle="1" w:styleId="ClauseL2">
    <w:name w:val="Clause L2"/>
    <w:basedOn w:val="ClauseL1"/>
    <w:uiPriority w:val="3"/>
    <w:qFormat/>
    <w:rsid w:val="00B751F7"/>
    <w:pPr>
      <w:numPr>
        <w:ilvl w:val="1"/>
      </w:numPr>
      <w:contextualSpacing/>
    </w:pPr>
  </w:style>
  <w:style w:type="paragraph" w:customStyle="1" w:styleId="ClauseL3">
    <w:name w:val="Clause L3"/>
    <w:basedOn w:val="ClauseL2"/>
    <w:uiPriority w:val="3"/>
    <w:locked/>
    <w:rsid w:val="00B751F7"/>
    <w:pPr>
      <w:numPr>
        <w:ilvl w:val="2"/>
      </w:numPr>
    </w:pPr>
  </w:style>
  <w:style w:type="numbering" w:customStyle="1" w:styleId="Clause">
    <w:name w:val="Clause"/>
    <w:basedOn w:val="NoList"/>
    <w:uiPriority w:val="99"/>
    <w:rsid w:val="00B751F7"/>
    <w:pPr>
      <w:numPr>
        <w:numId w:val="1"/>
      </w:numPr>
    </w:pPr>
  </w:style>
  <w:style w:type="paragraph" w:customStyle="1" w:styleId="ClauseL4">
    <w:name w:val="Clause L4"/>
    <w:basedOn w:val="ClauseL3"/>
    <w:qFormat/>
    <w:rsid w:val="00B751F7"/>
    <w:pPr>
      <w:numPr>
        <w:ilvl w:val="3"/>
      </w:numPr>
    </w:pPr>
  </w:style>
  <w:style w:type="table" w:styleId="TableGrid">
    <w:name w:val="Table Grid"/>
    <w:aliases w:val="MPI Guidance Table 1"/>
    <w:basedOn w:val="TableNormal"/>
    <w:rsid w:val="00B751F7"/>
    <w:pPr>
      <w:spacing w:after="0" w:line="240" w:lineRule="auto"/>
    </w:pPr>
    <w:rPr>
      <w:rFonts w:eastAsia="Times New Roman" w:cs="Times New Roman"/>
      <w:lang w:eastAsia="en-NZ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51F7"/>
    <w:pPr>
      <w:tabs>
        <w:tab w:val="clear" w:pos="567"/>
        <w:tab w:val="clear" w:pos="1021"/>
        <w:tab w:val="clear" w:pos="1531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751F7"/>
    <w:rPr>
      <w:rFonts w:ascii="Arial Narrow" w:eastAsia="Times New Roman" w:hAnsi="Arial Narrow" w:cs="Times New Roman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B751F7"/>
    <w:pPr>
      <w:tabs>
        <w:tab w:val="clear" w:pos="567"/>
        <w:tab w:val="clear" w:pos="1021"/>
        <w:tab w:val="clear" w:pos="1531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751F7"/>
    <w:rPr>
      <w:rFonts w:ascii="Arial Narrow" w:eastAsia="Times New Roman" w:hAnsi="Arial Narrow" w:cs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xports@asurequalit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Note Notebook" ma:contentTypeID="0x010100FB8876B5A6C7A44DB4E8FCCA1C79859700C7B860729134664CA603216B8AC5804C" ma:contentTypeVersion="1" ma:contentTypeDescription="" ma:contentTypeScope="" ma:versionID="48dae45168922dd5e37f560ed75f4b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1565F-210E-43C8-B9EF-F13F23F2DA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8B8FE4-356F-42A0-99F8-D2F2BB8A3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BEE76A-ABA5-401A-88C4-D8C23CC46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Long</dc:creator>
  <cp:keywords/>
  <dc:description/>
  <cp:lastModifiedBy>Roos Van Gorp</cp:lastModifiedBy>
  <cp:revision>13</cp:revision>
  <dcterms:created xsi:type="dcterms:W3CDTF">2019-05-14T01:02:00Z</dcterms:created>
  <dcterms:modified xsi:type="dcterms:W3CDTF">2023-05-31T03:58:00Z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0x010100FB8876B5A6C7A44DB4E8FCCA1C79859700C7B860729134664CA603216B8AC5804C</vt:lpwstr>
  </property>
  <property fmtid="{D5CDD505-2E9C-101B-9397-08002B2CF9AE}" pid="3" name="ne28c85b9c3347d698d089d64caa9d79">
    <vt:lpwstr>None|cf402fa0-b6a8-49a7-a22e-a95b6152c608</vt:lpwstr>
  </property>
  <property fmtid="{D5CDD505-2E9C-101B-9397-08002B2CF9AE}" pid="4" name="TaxCatchAll">
    <vt:lpwstr>1;#None|cf402fa0-b6a8-49a7-a22e-a95b6152c608</vt:lpwstr>
  </property>
  <property fmtid="{D5CDD505-2E9C-101B-9397-08002B2CF9AE}" pid="5" name="TaxKeyword">
    <vt:lpwstr/>
  </property>
  <property fmtid="{D5CDD505-2E9C-101B-9397-08002B2CF9AE}" pid="6" name="MPISecurityClassification">
    <vt:lpwstr>1;#None|cf402fa0-b6a8-49a7-a22e-a95b6152c608</vt:lpwstr>
  </property>
  <property fmtid="{D5CDD505-2E9C-101B-9397-08002B2CF9AE}" pid="7" name="TaxKeywordTaxHTField">
    <vt:lpwstr/>
  </property>
</Properties>
</file>